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C802" w14:textId="08D1B8C0" w:rsidR="00621D54" w:rsidRPr="00621D54" w:rsidRDefault="007D60E9" w:rsidP="007D60E9">
      <w:pPr>
        <w:spacing w:after="0" w:line="240" w:lineRule="auto"/>
        <w:jc w:val="right"/>
        <w:rPr>
          <w:rFonts w:ascii="Arial" w:eastAsia="MS Mincho" w:hAnsi="Arial" w:cs="Arial"/>
          <w:b/>
          <w:sz w:val="20"/>
          <w:szCs w:val="20"/>
          <w:lang w:eastAsia="en-GB"/>
        </w:rPr>
      </w:pPr>
      <w:r>
        <w:rPr>
          <w:rFonts w:ascii="Arial" w:eastAsia="MS Mincho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5CD99806" wp14:editId="70A95917">
            <wp:simplePos x="0" y="0"/>
            <wp:positionH relativeFrom="column">
              <wp:posOffset>-189865</wp:posOffset>
            </wp:positionH>
            <wp:positionV relativeFrom="paragraph">
              <wp:posOffset>18415</wp:posOffset>
            </wp:positionV>
            <wp:extent cx="1133475" cy="1133475"/>
            <wp:effectExtent l="0" t="0" r="9525" b="9525"/>
            <wp:wrapSquare wrapText="bothSides"/>
            <wp:docPr id="1" name="Picture 1" descr="BU_Core_CMYKportrait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_Core_CMYKportrait_smal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D54" w:rsidRPr="00621D54">
        <w:rPr>
          <w:rFonts w:ascii="Arial" w:eastAsia="MS Mincho" w:hAnsi="Arial" w:cs="Arial"/>
          <w:b/>
          <w:sz w:val="20"/>
          <w:szCs w:val="20"/>
          <w:lang w:eastAsia="en-GB"/>
        </w:rPr>
        <w:t xml:space="preserve">Appendix </w:t>
      </w:r>
      <w:r w:rsidR="00621D54" w:rsidRPr="00621D54">
        <w:rPr>
          <w:rFonts w:ascii="Arial" w:eastAsia="MS Mincho" w:hAnsi="Arial" w:cs="Arial"/>
          <w:b/>
          <w:color w:val="000000"/>
          <w:sz w:val="20"/>
          <w:szCs w:val="20"/>
          <w:lang w:eastAsia="en-GB"/>
        </w:rPr>
        <w:t xml:space="preserve">2 - Withdrawal Form </w:t>
      </w:r>
    </w:p>
    <w:p w14:paraId="0274ABCC" w14:textId="08CF03CE" w:rsidR="007D60E9" w:rsidRDefault="00621D54" w:rsidP="00621D54">
      <w:pPr>
        <w:spacing w:after="0" w:line="240" w:lineRule="auto"/>
        <w:rPr>
          <w:rFonts w:ascii="Arial" w:eastAsia="MS Mincho" w:hAnsi="Arial" w:cs="Arial"/>
          <w:b/>
          <w:color w:val="FF0000"/>
          <w:sz w:val="20"/>
          <w:szCs w:val="20"/>
          <w:lang w:eastAsia="en-GB"/>
        </w:rPr>
      </w:pPr>
      <w:r w:rsidRPr="00621D54">
        <w:rPr>
          <w:rFonts w:ascii="Arial" w:eastAsia="MS Mincho" w:hAnsi="Arial" w:cs="Arial"/>
          <w:b/>
          <w:color w:val="FF0000"/>
          <w:sz w:val="20"/>
          <w:szCs w:val="20"/>
          <w:lang w:eastAsia="en-GB"/>
        </w:rPr>
        <w:t xml:space="preserve"> </w:t>
      </w:r>
      <w:r w:rsidRPr="00621D54">
        <w:rPr>
          <w:rFonts w:ascii="Arial" w:eastAsia="MS Mincho" w:hAnsi="Arial" w:cs="Arial"/>
          <w:b/>
          <w:color w:val="FF0000"/>
          <w:sz w:val="20"/>
          <w:szCs w:val="20"/>
          <w:lang w:eastAsia="en-GB"/>
        </w:rPr>
        <w:tab/>
      </w:r>
      <w:r w:rsidRPr="00621D54">
        <w:rPr>
          <w:rFonts w:ascii="Arial" w:eastAsia="MS Mincho" w:hAnsi="Arial" w:cs="Arial"/>
          <w:b/>
          <w:color w:val="FF0000"/>
          <w:sz w:val="20"/>
          <w:szCs w:val="20"/>
          <w:lang w:eastAsia="en-GB"/>
        </w:rPr>
        <w:tab/>
      </w:r>
      <w:r w:rsidRPr="00621D54">
        <w:rPr>
          <w:rFonts w:ascii="Arial" w:eastAsia="MS Mincho" w:hAnsi="Arial" w:cs="Arial"/>
          <w:b/>
          <w:color w:val="FF0000"/>
          <w:sz w:val="20"/>
          <w:szCs w:val="20"/>
          <w:lang w:eastAsia="en-GB"/>
        </w:rPr>
        <w:tab/>
      </w:r>
      <w:r w:rsidRPr="00621D54">
        <w:rPr>
          <w:rFonts w:ascii="Arial" w:eastAsia="MS Mincho" w:hAnsi="Arial" w:cs="Arial"/>
          <w:b/>
          <w:color w:val="FF0000"/>
          <w:sz w:val="20"/>
          <w:szCs w:val="20"/>
          <w:lang w:eastAsia="en-GB"/>
        </w:rPr>
        <w:tab/>
      </w:r>
      <w:r w:rsidRPr="00621D54">
        <w:rPr>
          <w:rFonts w:ascii="Arial" w:eastAsia="MS Mincho" w:hAnsi="Arial" w:cs="Arial"/>
          <w:b/>
          <w:color w:val="FF0000"/>
          <w:sz w:val="20"/>
          <w:szCs w:val="20"/>
          <w:lang w:eastAsia="en-GB"/>
        </w:rPr>
        <w:tab/>
      </w:r>
      <w:r w:rsidRPr="00621D54">
        <w:rPr>
          <w:rFonts w:ascii="Arial" w:eastAsia="MS Mincho" w:hAnsi="Arial" w:cs="Arial"/>
          <w:b/>
          <w:color w:val="FF0000"/>
          <w:sz w:val="20"/>
          <w:szCs w:val="20"/>
          <w:lang w:eastAsia="en-GB"/>
        </w:rPr>
        <w:tab/>
      </w:r>
      <w:r w:rsidRPr="00621D54">
        <w:rPr>
          <w:rFonts w:ascii="Arial" w:eastAsia="MS Mincho" w:hAnsi="Arial" w:cs="Arial"/>
          <w:b/>
          <w:color w:val="FF0000"/>
          <w:sz w:val="20"/>
          <w:szCs w:val="20"/>
          <w:lang w:eastAsia="en-GB"/>
        </w:rPr>
        <w:tab/>
      </w:r>
    </w:p>
    <w:p w14:paraId="07FBC250" w14:textId="77777777" w:rsidR="007D60E9" w:rsidRDefault="007D60E9" w:rsidP="00621D54">
      <w:pPr>
        <w:spacing w:after="0" w:line="240" w:lineRule="auto"/>
        <w:rPr>
          <w:rFonts w:ascii="Arial" w:eastAsia="MS Mincho" w:hAnsi="Arial" w:cs="Arial"/>
          <w:b/>
          <w:color w:val="FF0000"/>
          <w:sz w:val="20"/>
          <w:szCs w:val="20"/>
          <w:lang w:eastAsia="en-GB"/>
        </w:rPr>
      </w:pPr>
    </w:p>
    <w:p w14:paraId="2BCBC22A" w14:textId="77777777" w:rsidR="007D60E9" w:rsidRDefault="007D60E9" w:rsidP="00621D54">
      <w:pPr>
        <w:spacing w:after="0" w:line="240" w:lineRule="auto"/>
        <w:rPr>
          <w:rFonts w:ascii="Arial" w:eastAsia="MS Mincho" w:hAnsi="Arial" w:cs="Arial"/>
          <w:b/>
          <w:color w:val="FF0000"/>
          <w:sz w:val="20"/>
          <w:szCs w:val="20"/>
          <w:lang w:eastAsia="en-GB"/>
        </w:rPr>
      </w:pPr>
    </w:p>
    <w:p w14:paraId="42E49402" w14:textId="77777777" w:rsidR="007D60E9" w:rsidRDefault="007D60E9" w:rsidP="00621D54">
      <w:pPr>
        <w:spacing w:after="0" w:line="240" w:lineRule="auto"/>
        <w:rPr>
          <w:rFonts w:ascii="Arial" w:eastAsia="MS Mincho" w:hAnsi="Arial" w:cs="Arial"/>
          <w:b/>
          <w:color w:val="FF0000"/>
          <w:sz w:val="20"/>
          <w:szCs w:val="20"/>
          <w:lang w:eastAsia="en-GB"/>
        </w:rPr>
      </w:pPr>
    </w:p>
    <w:p w14:paraId="560EE6E5" w14:textId="77777777" w:rsidR="007D60E9" w:rsidRDefault="007D60E9" w:rsidP="00621D54">
      <w:pPr>
        <w:spacing w:after="0" w:line="240" w:lineRule="auto"/>
        <w:rPr>
          <w:rFonts w:ascii="Arial" w:eastAsia="MS Mincho" w:hAnsi="Arial" w:cs="Arial"/>
          <w:b/>
          <w:color w:val="FF0000"/>
          <w:sz w:val="20"/>
          <w:szCs w:val="20"/>
          <w:lang w:eastAsia="en-GB"/>
        </w:rPr>
      </w:pPr>
    </w:p>
    <w:p w14:paraId="14BCB4B0" w14:textId="77777777" w:rsidR="007D60E9" w:rsidRDefault="007D60E9" w:rsidP="00621D54">
      <w:pPr>
        <w:spacing w:after="0" w:line="240" w:lineRule="auto"/>
        <w:rPr>
          <w:rFonts w:ascii="Arial" w:eastAsia="MS Mincho" w:hAnsi="Arial" w:cs="Arial"/>
          <w:b/>
          <w:color w:val="FF0000"/>
          <w:sz w:val="20"/>
          <w:szCs w:val="20"/>
          <w:lang w:eastAsia="en-GB"/>
        </w:rPr>
      </w:pPr>
    </w:p>
    <w:p w14:paraId="14D9C803" w14:textId="266C8115" w:rsidR="00621D54" w:rsidRPr="00621D54" w:rsidRDefault="00621D54" w:rsidP="007D60E9">
      <w:pPr>
        <w:spacing w:after="0" w:line="240" w:lineRule="auto"/>
        <w:jc w:val="right"/>
        <w:rPr>
          <w:rFonts w:ascii="Arial" w:eastAsia="MS Mincho" w:hAnsi="Arial" w:cs="Arial"/>
          <w:sz w:val="20"/>
          <w:szCs w:val="20"/>
          <w:lang w:eastAsia="en-GB"/>
        </w:rPr>
      </w:pPr>
      <w:r w:rsidRPr="00621D54">
        <w:rPr>
          <w:rFonts w:ascii="Arial" w:eastAsia="MS Mincho" w:hAnsi="Arial" w:cs="Arial"/>
          <w:b/>
          <w:color w:val="FF0000"/>
          <w:sz w:val="20"/>
          <w:szCs w:val="20"/>
          <w:lang w:eastAsia="en-GB"/>
        </w:rPr>
        <w:t>WITHDRAWAL FORM</w:t>
      </w:r>
    </w:p>
    <w:p w14:paraId="14D9C804" w14:textId="77777777" w:rsidR="00621D54" w:rsidRPr="00621D54" w:rsidRDefault="00621D54" w:rsidP="007D60E9">
      <w:pPr>
        <w:pBdr>
          <w:bottom w:val="single" w:sz="6" w:space="0" w:color="auto"/>
        </w:pBdr>
        <w:tabs>
          <w:tab w:val="center" w:pos="4153"/>
          <w:tab w:val="right" w:pos="8306"/>
        </w:tabs>
        <w:spacing w:after="0" w:line="240" w:lineRule="auto"/>
        <w:rPr>
          <w:rFonts w:ascii="Arial" w:eastAsia="MS Mincho" w:hAnsi="Arial" w:cs="Arial"/>
          <w:sz w:val="12"/>
          <w:szCs w:val="12"/>
          <w:lang w:eastAsia="en-GB"/>
        </w:rPr>
      </w:pPr>
    </w:p>
    <w:p w14:paraId="14D9C805" w14:textId="7EC37486" w:rsidR="00621D54" w:rsidRPr="00621D54" w:rsidRDefault="00621D54" w:rsidP="007D60E9">
      <w:pPr>
        <w:pBdr>
          <w:bottom w:val="single" w:sz="6" w:space="0" w:color="auto"/>
        </w:pBdr>
        <w:tabs>
          <w:tab w:val="center" w:pos="4153"/>
          <w:tab w:val="right" w:pos="8306"/>
        </w:tabs>
        <w:spacing w:after="0" w:line="240" w:lineRule="auto"/>
        <w:rPr>
          <w:rFonts w:ascii="Arial" w:eastAsia="MS Mincho" w:hAnsi="Arial" w:cs="Arial"/>
          <w:b/>
          <w:sz w:val="20"/>
          <w:szCs w:val="20"/>
          <w:lang w:eastAsia="en-GB"/>
        </w:rPr>
      </w:pPr>
      <w:r w:rsidRPr="00621D54">
        <w:rPr>
          <w:rFonts w:ascii="Arial" w:eastAsia="MS Mincho" w:hAnsi="Arial" w:cs="Arial"/>
          <w:b/>
          <w:sz w:val="20"/>
          <w:szCs w:val="20"/>
          <w:lang w:eastAsia="en-GB"/>
        </w:rPr>
        <w:t>IMPORTANT – Fields marked with asterisk* are mandatory and must be completed in full.  This form must be handed or emailed to your Programme Support Office once Part One is completed.</w:t>
      </w:r>
      <w:r w:rsidR="00374BB8">
        <w:rPr>
          <w:rFonts w:ascii="Arial" w:eastAsia="MS Mincho" w:hAnsi="Arial" w:cs="Arial"/>
          <w:b/>
          <w:sz w:val="20"/>
          <w:szCs w:val="20"/>
          <w:lang w:eastAsia="en-GB"/>
        </w:rPr>
        <w:t xml:space="preserve"> </w:t>
      </w:r>
      <w:r w:rsidR="00374BB8" w:rsidRPr="00374BB8">
        <w:rPr>
          <w:rFonts w:ascii="Arial" w:eastAsia="MS Mincho" w:hAnsi="Arial" w:cs="Arial"/>
          <w:b/>
          <w:sz w:val="20"/>
          <w:szCs w:val="20"/>
          <w:lang w:eastAsia="en-GB"/>
        </w:rPr>
        <w:t>Signatures can be submitted electronically.</w:t>
      </w:r>
    </w:p>
    <w:p w14:paraId="14D9C806" w14:textId="77777777" w:rsidR="00621D54" w:rsidRPr="00621D54" w:rsidRDefault="00621D54" w:rsidP="007D60E9">
      <w:pPr>
        <w:pBdr>
          <w:bottom w:val="single" w:sz="6" w:space="0" w:color="auto"/>
        </w:pBdr>
        <w:tabs>
          <w:tab w:val="center" w:pos="4153"/>
          <w:tab w:val="right" w:pos="8306"/>
        </w:tabs>
        <w:spacing w:after="0" w:line="240" w:lineRule="auto"/>
        <w:rPr>
          <w:rFonts w:ascii="Arial" w:eastAsia="MS Mincho" w:hAnsi="Arial" w:cs="Arial"/>
          <w:b/>
          <w:sz w:val="12"/>
          <w:szCs w:val="12"/>
          <w:lang w:eastAsia="en-GB"/>
        </w:rPr>
      </w:pPr>
    </w:p>
    <w:p w14:paraId="14D9C807" w14:textId="77777777" w:rsidR="00621D54" w:rsidRPr="00621D54" w:rsidRDefault="00621D54" w:rsidP="00621D54">
      <w:pPr>
        <w:spacing w:after="0" w:line="240" w:lineRule="auto"/>
        <w:rPr>
          <w:rFonts w:ascii="Arial" w:eastAsia="MS Mincho" w:hAnsi="Arial" w:cs="Arial"/>
          <w:sz w:val="12"/>
          <w:szCs w:val="12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7"/>
        <w:gridCol w:w="2066"/>
        <w:gridCol w:w="2355"/>
      </w:tblGrid>
      <w:tr w:rsidR="00621D54" w:rsidRPr="00621D54" w14:paraId="14D9C80A" w14:textId="77777777" w:rsidTr="007C53EE">
        <w:tc>
          <w:tcPr>
            <w:tcW w:w="4576" w:type="dxa"/>
            <w:tcBorders>
              <w:right w:val="nil"/>
            </w:tcBorders>
            <w:shd w:val="clear" w:color="auto" w:fill="000000"/>
          </w:tcPr>
          <w:p w14:paraId="14D9C808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color w:val="F2F2F2"/>
                <w:sz w:val="20"/>
                <w:szCs w:val="20"/>
                <w:lang w:eastAsia="en-GB"/>
              </w:rPr>
            </w:pPr>
            <w:r w:rsidRPr="00621D54">
              <w:rPr>
                <w:rFonts w:ascii="Arial" w:eastAsia="MS Mincho" w:hAnsi="Arial" w:cs="Arial"/>
                <w:color w:val="F2F2F2"/>
                <w:sz w:val="20"/>
                <w:szCs w:val="20"/>
                <w:lang w:eastAsia="en-GB"/>
              </w:rPr>
              <w:t>Part One – To be completed by student</w:t>
            </w:r>
          </w:p>
        </w:tc>
        <w:tc>
          <w:tcPr>
            <w:tcW w:w="4558" w:type="dxa"/>
            <w:gridSpan w:val="2"/>
            <w:tcBorders>
              <w:left w:val="nil"/>
            </w:tcBorders>
            <w:shd w:val="clear" w:color="auto" w:fill="000000"/>
          </w:tcPr>
          <w:p w14:paraId="14D9C809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21D54" w:rsidRPr="00621D54" w14:paraId="14D9C80F" w14:textId="77777777" w:rsidTr="007C53EE">
        <w:tc>
          <w:tcPr>
            <w:tcW w:w="4576" w:type="dxa"/>
          </w:tcPr>
          <w:p w14:paraId="14D9C80B" w14:textId="7AE50F72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Title (Mr/Mrs/Miss/Ms/Other):</w:t>
            </w:r>
            <w:r w:rsidR="009E1C67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   </w:t>
            </w:r>
          </w:p>
        </w:tc>
        <w:tc>
          <w:tcPr>
            <w:tcW w:w="4558" w:type="dxa"/>
            <w:gridSpan w:val="2"/>
          </w:tcPr>
          <w:p w14:paraId="14D9C80C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Surname/Family Name:*</w:t>
            </w:r>
          </w:p>
          <w:p w14:paraId="14D9C80D" w14:textId="77777777" w:rsidR="00621D54" w:rsidRPr="00621D54" w:rsidRDefault="00621D54" w:rsidP="00621D54">
            <w:pPr>
              <w:spacing w:after="0" w:line="240" w:lineRule="auto"/>
              <w:ind w:left="360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  <w:p w14:paraId="14D9C80E" w14:textId="77777777" w:rsidR="00621D54" w:rsidRPr="00621D54" w:rsidRDefault="00621D54" w:rsidP="00621D54">
            <w:pPr>
              <w:spacing w:after="0" w:line="240" w:lineRule="auto"/>
              <w:ind w:left="360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</w:tc>
      </w:tr>
      <w:tr w:rsidR="00621D54" w:rsidRPr="00621D54" w14:paraId="14D9C814" w14:textId="77777777" w:rsidTr="007C53EE">
        <w:tc>
          <w:tcPr>
            <w:tcW w:w="4576" w:type="dxa"/>
            <w:tcBorders>
              <w:bottom w:val="single" w:sz="4" w:space="0" w:color="000000"/>
            </w:tcBorders>
          </w:tcPr>
          <w:p w14:paraId="14D9C810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First or given name(s):*</w:t>
            </w:r>
          </w:p>
          <w:p w14:paraId="14D9C811" w14:textId="77777777" w:rsidR="00621D54" w:rsidRPr="00621D54" w:rsidRDefault="00621D54" w:rsidP="00621D54">
            <w:pPr>
              <w:spacing w:after="0" w:line="240" w:lineRule="auto"/>
              <w:ind w:left="360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  <w:p w14:paraId="14D9C812" w14:textId="77777777" w:rsidR="00621D54" w:rsidRPr="00621D54" w:rsidRDefault="00621D54" w:rsidP="00621D54">
            <w:pPr>
              <w:spacing w:after="0" w:line="240" w:lineRule="auto"/>
              <w:ind w:left="360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558" w:type="dxa"/>
            <w:gridSpan w:val="2"/>
            <w:tcBorders>
              <w:bottom w:val="single" w:sz="4" w:space="0" w:color="000000"/>
            </w:tcBorders>
          </w:tcPr>
          <w:p w14:paraId="14D9C813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Student Reference Number:*</w:t>
            </w:r>
          </w:p>
        </w:tc>
      </w:tr>
      <w:tr w:rsidR="00621D54" w:rsidRPr="00621D54" w14:paraId="14D9C81B" w14:textId="77777777" w:rsidTr="007C53EE">
        <w:tc>
          <w:tcPr>
            <w:tcW w:w="4576" w:type="dxa"/>
            <w:tcBorders>
              <w:bottom w:val="single" w:sz="4" w:space="0" w:color="000000"/>
              <w:right w:val="nil"/>
            </w:tcBorders>
          </w:tcPr>
          <w:p w14:paraId="14D9C815" w14:textId="77777777" w:rsidR="00621D54" w:rsidRPr="00621D54" w:rsidRDefault="00C113F9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Postal </w:t>
            </w:r>
            <w:r w:rsidR="00621D54"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Address </w:t>
            </w:r>
            <w:r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and Postcode </w:t>
            </w:r>
            <w:r w:rsidR="00621D54"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for future </w:t>
            </w:r>
            <w:r>
              <w:rPr>
                <w:rFonts w:ascii="Arial" w:eastAsia="MS Mincho" w:hAnsi="Arial" w:cs="Arial"/>
                <w:sz w:val="20"/>
                <w:szCs w:val="20"/>
                <w:lang w:eastAsia="en-GB"/>
              </w:rPr>
              <w:t>c</w:t>
            </w:r>
            <w:r w:rsidR="00621D54"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orrespondence:</w:t>
            </w:r>
          </w:p>
          <w:p w14:paraId="14D9C816" w14:textId="141B0D38" w:rsidR="00621D54" w:rsidRPr="00621D54" w:rsidRDefault="00621D54" w:rsidP="00C113F9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  <w:p w14:paraId="14D9C817" w14:textId="77777777" w:rsidR="00621D54" w:rsidRPr="00621D54" w:rsidRDefault="00621D54" w:rsidP="00621D54">
            <w:pPr>
              <w:spacing w:after="0" w:line="240" w:lineRule="auto"/>
              <w:ind w:left="360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  <w:p w14:paraId="14D9C818" w14:textId="77777777" w:rsidR="00621D54" w:rsidRPr="00621D54" w:rsidRDefault="00C113F9" w:rsidP="00C113F9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GB"/>
              </w:rPr>
              <w:t>Email address:</w:t>
            </w:r>
          </w:p>
          <w:p w14:paraId="14D9C819" w14:textId="77777777" w:rsidR="00621D54" w:rsidRPr="00621D54" w:rsidRDefault="00621D54" w:rsidP="00C113F9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558" w:type="dxa"/>
            <w:gridSpan w:val="2"/>
            <w:tcBorders>
              <w:left w:val="nil"/>
              <w:bottom w:val="single" w:sz="4" w:space="0" w:color="000000"/>
            </w:tcBorders>
          </w:tcPr>
          <w:p w14:paraId="14D9C81A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</w:tc>
      </w:tr>
      <w:tr w:rsidR="00621D54" w:rsidRPr="00621D54" w14:paraId="14D9C81F" w14:textId="77777777" w:rsidTr="007C53EE">
        <w:tc>
          <w:tcPr>
            <w:tcW w:w="4576" w:type="dxa"/>
            <w:tcBorders>
              <w:bottom w:val="single" w:sz="4" w:space="0" w:color="000000"/>
              <w:right w:val="nil"/>
            </w:tcBorders>
          </w:tcPr>
          <w:p w14:paraId="14D9C81C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Programme Name:*</w:t>
            </w:r>
          </w:p>
          <w:p w14:paraId="14D9C81D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558" w:type="dxa"/>
            <w:gridSpan w:val="2"/>
            <w:tcBorders>
              <w:left w:val="nil"/>
              <w:bottom w:val="single" w:sz="4" w:space="0" w:color="000000"/>
            </w:tcBorders>
          </w:tcPr>
          <w:p w14:paraId="14D9C81E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</w:tc>
      </w:tr>
      <w:tr w:rsidR="00621D54" w:rsidRPr="00621D54" w14:paraId="14D9C82F" w14:textId="77777777" w:rsidTr="000D2588">
        <w:trPr>
          <w:trHeight w:val="4079"/>
        </w:trPr>
        <w:tc>
          <w:tcPr>
            <w:tcW w:w="4576" w:type="dxa"/>
            <w:tcBorders>
              <w:bottom w:val="single" w:sz="4" w:space="0" w:color="000000"/>
              <w:right w:val="nil"/>
            </w:tcBorders>
          </w:tcPr>
          <w:p w14:paraId="7C5C5F1F" w14:textId="2F070C9F" w:rsidR="00EE1ECD" w:rsidRPr="00A70FE5" w:rsidRDefault="002D70BA" w:rsidP="002D70BA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Please tick your main r</w:t>
            </w:r>
            <w:r w:rsidR="00621D54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eason for withdrawal:*</w:t>
            </w:r>
          </w:p>
          <w:p w14:paraId="4392F2BA" w14:textId="77777777" w:rsidR="00EE1ECD" w:rsidRPr="00A70FE5" w:rsidRDefault="00EE1ECD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  <w:p w14:paraId="14D9C821" w14:textId="33B7A125" w:rsidR="00621D54" w:rsidRPr="00A70FE5" w:rsidRDefault="00EE1ECD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u w:val="single"/>
                <w:lang w:eastAsia="en-GB"/>
              </w:rPr>
            </w:pPr>
            <w:r w:rsidRPr="00A70FE5">
              <w:rPr>
                <w:rFonts w:ascii="Arial" w:eastAsia="MS Mincho" w:hAnsi="Arial" w:cs="Arial"/>
                <w:sz w:val="20"/>
                <w:szCs w:val="20"/>
                <w:u w:val="single"/>
                <w:lang w:eastAsia="en-GB"/>
              </w:rPr>
              <w:t>Health Reasons:</w:t>
            </w:r>
          </w:p>
          <w:p w14:paraId="01E6D06A" w14:textId="772232B5" w:rsidR="007F0585" w:rsidRPr="00A70FE5" w:rsidRDefault="00BA59FB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sz w:val="20"/>
                  <w:lang w:val="en-US"/>
                </w:rPr>
                <w:id w:val="-15889176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0BA" w:rsidRPr="00A70FE5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2D70BA" w:rsidRPr="00A70FE5">
              <w:rPr>
                <w:sz w:val="20"/>
                <w:lang w:val="en-US"/>
              </w:rPr>
              <w:t xml:space="preserve"> </w:t>
            </w:r>
            <w:r w:rsidR="00EE1ECD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Related to existing/historic health problems</w:t>
            </w:r>
          </w:p>
          <w:p w14:paraId="7B4DD419" w14:textId="4479BD3B" w:rsidR="007F0585" w:rsidRPr="00A70FE5" w:rsidRDefault="00BA59FB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sz w:val="20"/>
                  <w:lang w:val="en-US"/>
                </w:rPr>
                <w:id w:val="13721993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75DAA" w:rsidRPr="00A70FE5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876CBB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Related </w:t>
            </w:r>
            <w:r w:rsidR="00EE1ECD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to new health problem or condition</w:t>
            </w:r>
          </w:p>
          <w:p w14:paraId="66486D80" w14:textId="76123F4C" w:rsidR="007F0585" w:rsidRPr="00A70FE5" w:rsidRDefault="00BA59FB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sz w:val="20"/>
                  <w:lang w:val="en-US"/>
                </w:rPr>
                <w:id w:val="5821101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0BA" w:rsidRPr="00A70FE5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A75DAA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</w:t>
            </w:r>
            <w:r w:rsidR="00876CBB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Related </w:t>
            </w:r>
            <w:r w:rsidR="00EE1ECD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to mental ill health</w:t>
            </w:r>
            <w:r w:rsidR="007F0585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  </w:t>
            </w:r>
          </w:p>
          <w:p w14:paraId="14D9C822" w14:textId="20BE7EA3" w:rsidR="00621D54" w:rsidRPr="00A70FE5" w:rsidRDefault="00BA59FB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sz w:val="20"/>
                  <w:lang w:val="en-US"/>
                </w:rPr>
                <w:id w:val="-14921673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75DAA" w:rsidRPr="00A70FE5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A75DAA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</w:t>
            </w:r>
            <w:r w:rsidR="00EE1ECD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Prefer not to say</w:t>
            </w:r>
          </w:p>
          <w:p w14:paraId="0EF32F32" w14:textId="77777777" w:rsidR="00876CBB" w:rsidRPr="00A70FE5" w:rsidRDefault="00876CBB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  <w:p w14:paraId="524DFD7E" w14:textId="64834D3A" w:rsidR="00876CBB" w:rsidRPr="00A70FE5" w:rsidRDefault="00876CBB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u w:val="single"/>
                <w:lang w:eastAsia="en-GB"/>
              </w:rPr>
            </w:pPr>
            <w:r w:rsidRPr="00A70FE5">
              <w:rPr>
                <w:rFonts w:ascii="Arial" w:eastAsia="MS Mincho" w:hAnsi="Arial" w:cs="Arial"/>
                <w:sz w:val="20"/>
                <w:szCs w:val="20"/>
                <w:u w:val="single"/>
                <w:lang w:eastAsia="en-GB"/>
              </w:rPr>
              <w:t>Financial Reasons:</w:t>
            </w:r>
          </w:p>
          <w:p w14:paraId="24F8841A" w14:textId="6066523A" w:rsidR="00876CBB" w:rsidRPr="00A70FE5" w:rsidRDefault="00BA59FB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sz w:val="20"/>
                  <w:lang w:val="en-US"/>
                </w:rPr>
                <w:id w:val="-13333648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75DAA" w:rsidRPr="00A70FE5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A75DAA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</w:t>
            </w:r>
            <w:r w:rsidR="00876CBB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Student Loan issues</w:t>
            </w:r>
          </w:p>
          <w:p w14:paraId="64E00EE6" w14:textId="4E689EFC" w:rsidR="00876CBB" w:rsidRPr="00A70FE5" w:rsidRDefault="00BA59FB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sz w:val="20"/>
                  <w:lang w:val="en-US"/>
                </w:rPr>
                <w:id w:val="17920212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75DAA" w:rsidRPr="00A70FE5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876CBB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PT work no longer available</w:t>
            </w:r>
          </w:p>
          <w:p w14:paraId="581BC84B" w14:textId="760037BF" w:rsidR="00876CBB" w:rsidRPr="00A70FE5" w:rsidRDefault="00BA59FB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sz w:val="20"/>
                  <w:lang w:val="en-US"/>
                </w:rPr>
                <w:id w:val="-15014189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75DAA" w:rsidRPr="00A70FE5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876CBB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Other financial </w:t>
            </w:r>
          </w:p>
          <w:p w14:paraId="5838AB7F" w14:textId="77777777" w:rsidR="00876CBB" w:rsidRPr="00A70FE5" w:rsidRDefault="00876CBB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  <w:p w14:paraId="14D9C823" w14:textId="257FBCD4" w:rsidR="00621D54" w:rsidRPr="00A70FE5" w:rsidRDefault="000D2588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u w:val="single"/>
                <w:lang w:eastAsia="en-GB"/>
              </w:rPr>
            </w:pPr>
            <w:r w:rsidRPr="00A70FE5">
              <w:rPr>
                <w:rFonts w:ascii="Arial" w:eastAsia="MS Mincho" w:hAnsi="Arial" w:cs="Arial"/>
                <w:sz w:val="20"/>
                <w:szCs w:val="20"/>
                <w:u w:val="single"/>
                <w:lang w:eastAsia="en-GB"/>
              </w:rPr>
              <w:t>Other Reasons:</w:t>
            </w:r>
          </w:p>
          <w:p w14:paraId="02B68CF1" w14:textId="190B5720" w:rsidR="00621D54" w:rsidRPr="00A70FE5" w:rsidRDefault="00BA59FB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sz w:val="20"/>
                  <w:lang w:val="en-US"/>
                </w:rPr>
                <w:id w:val="6823264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60E9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A75DAA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</w:t>
            </w:r>
            <w:r w:rsidR="000D2588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Maternity Leave</w:t>
            </w:r>
          </w:p>
          <w:p w14:paraId="1B69B118" w14:textId="77777777" w:rsidR="000D2588" w:rsidRDefault="00BA59FB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sz w:val="20"/>
                  <w:lang w:val="en-US"/>
                </w:rPr>
                <w:id w:val="607934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75DAA" w:rsidRPr="00A70FE5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A75DAA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</w:t>
            </w:r>
            <w:r w:rsidR="000D2588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Accommodation problems</w:t>
            </w:r>
          </w:p>
          <w:p w14:paraId="2C131AB0" w14:textId="77777777" w:rsidR="004E485C" w:rsidRDefault="004E485C" w:rsidP="004E485C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4E485C">
              <w:rPr>
                <w:rFonts w:ascii="MS Gothic" w:eastAsia="MS Gothic" w:hAnsi="MS Gothic" w:cs="MS Gothic" w:hint="eastAsia"/>
                <w:sz w:val="20"/>
                <w:szCs w:val="20"/>
                <w:lang w:eastAsia="en-GB"/>
              </w:rPr>
              <w:t>☐</w:t>
            </w:r>
            <w:r w:rsidRPr="004E485C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eastAsia="en-GB"/>
              </w:rPr>
              <w:t>Transferring to another Institution</w:t>
            </w:r>
          </w:p>
          <w:p w14:paraId="4215AF21" w14:textId="75288B7B" w:rsidR="007D60E9" w:rsidRDefault="007D60E9" w:rsidP="004E485C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4E485C">
              <w:rPr>
                <w:rFonts w:ascii="MS Gothic" w:eastAsia="MS Gothic" w:hAnsi="MS Gothic" w:cs="MS Gothic" w:hint="eastAsia"/>
                <w:sz w:val="20"/>
                <w:szCs w:val="20"/>
                <w:lang w:eastAsia="en-GB"/>
              </w:rPr>
              <w:t>☐</w:t>
            </w:r>
            <w:r w:rsidRPr="004E485C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eastAsia="en-GB"/>
              </w:rPr>
              <w:t>Other (please specify)……………..</w:t>
            </w:r>
          </w:p>
          <w:p w14:paraId="136BA966" w14:textId="5A77D43B" w:rsidR="007D60E9" w:rsidRPr="00A70FE5" w:rsidRDefault="007D60E9" w:rsidP="004E485C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558" w:type="dxa"/>
            <w:gridSpan w:val="2"/>
            <w:tcBorders>
              <w:left w:val="nil"/>
              <w:bottom w:val="single" w:sz="4" w:space="0" w:color="000000"/>
            </w:tcBorders>
          </w:tcPr>
          <w:p w14:paraId="14D9C828" w14:textId="77777777" w:rsidR="00621D54" w:rsidRPr="00A70FE5" w:rsidRDefault="00621D54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  <w:p w14:paraId="14D9C829" w14:textId="77777777" w:rsidR="00621D54" w:rsidRPr="00A70FE5" w:rsidRDefault="00621D54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u w:val="single"/>
                <w:lang w:eastAsia="en-GB"/>
              </w:rPr>
            </w:pPr>
          </w:p>
          <w:p w14:paraId="0DF9E092" w14:textId="7963BE4B" w:rsidR="00876CBB" w:rsidRPr="00A70FE5" w:rsidRDefault="00876CBB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u w:val="single"/>
                <w:lang w:eastAsia="en-GB"/>
              </w:rPr>
            </w:pPr>
            <w:r w:rsidRPr="00A70FE5">
              <w:rPr>
                <w:rFonts w:ascii="Arial" w:eastAsia="MS Mincho" w:hAnsi="Arial" w:cs="Arial"/>
                <w:sz w:val="20"/>
                <w:szCs w:val="20"/>
                <w:u w:val="single"/>
                <w:lang w:eastAsia="en-GB"/>
              </w:rPr>
              <w:t>Personal Reasons:</w:t>
            </w:r>
          </w:p>
          <w:p w14:paraId="14D9C82A" w14:textId="1E84762C" w:rsidR="00621D54" w:rsidRPr="00A70FE5" w:rsidRDefault="00BA59FB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sz w:val="20"/>
                  <w:lang w:val="en-US"/>
                </w:rPr>
                <w:id w:val="99558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75DAA" w:rsidRPr="00A70FE5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A75DAA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</w:t>
            </w:r>
            <w:r w:rsidR="00876CBB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Related to family or dependants</w:t>
            </w:r>
            <w:r w:rsidR="00A75DAA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                   </w:t>
            </w:r>
            <w:r w:rsidR="002D70BA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         </w:t>
            </w:r>
            <w:sdt>
              <w:sdtPr>
                <w:rPr>
                  <w:sz w:val="20"/>
                  <w:lang w:val="en-US"/>
                </w:rPr>
                <w:id w:val="-12077972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0BA" w:rsidRPr="00A70FE5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2D70BA" w:rsidRPr="00A70FE5">
              <w:rPr>
                <w:sz w:val="20"/>
                <w:lang w:val="en-US"/>
              </w:rPr>
              <w:t xml:space="preserve"> </w:t>
            </w:r>
            <w:r w:rsidR="00876CBB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Related to study or academic pressure</w:t>
            </w:r>
            <w:r w:rsidR="00A75DAA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                   </w:t>
            </w:r>
            <w:sdt>
              <w:sdtPr>
                <w:rPr>
                  <w:sz w:val="20"/>
                  <w:lang w:val="en-US"/>
                </w:rPr>
                <w:id w:val="-11431918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75DAA" w:rsidRPr="00A70FE5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A75DAA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</w:t>
            </w:r>
            <w:r w:rsidR="00876CBB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Struggling with wider university life                    </w:t>
            </w:r>
            <w:r w:rsidR="007F0585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          </w:t>
            </w:r>
          </w:p>
          <w:p w14:paraId="135961AF" w14:textId="7FF08CFF" w:rsidR="007F0585" w:rsidRPr="00A70FE5" w:rsidRDefault="00BA59FB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sz w:val="20"/>
                  <w:lang w:val="en-US"/>
                </w:rPr>
                <w:id w:val="-3164257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75DAA" w:rsidRPr="00A70FE5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A75DAA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</w:t>
            </w:r>
            <w:r w:rsidR="00876CBB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Course is not what I thought it would be                    </w:t>
            </w:r>
            <w:r w:rsidR="007F0585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 </w:t>
            </w:r>
          </w:p>
          <w:p w14:paraId="14D9C82D" w14:textId="507FECBE" w:rsidR="00621D54" w:rsidRPr="00A70FE5" w:rsidRDefault="00BA59FB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sz w:val="20"/>
                  <w:lang w:val="en-US"/>
                </w:rPr>
                <w:id w:val="796180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75DAA" w:rsidRPr="00A70FE5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A75DAA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</w:t>
            </w:r>
            <w:r w:rsidR="00876CBB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Change of career direction</w:t>
            </w:r>
          </w:p>
          <w:p w14:paraId="45D0C991" w14:textId="6B882EDD" w:rsidR="00876CBB" w:rsidRPr="00A70FE5" w:rsidRDefault="00BA59FB" w:rsidP="002D70BA">
            <w:pPr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sz w:val="20"/>
                  <w:lang w:val="en-US"/>
                </w:rPr>
                <w:id w:val="7028354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75DAA" w:rsidRPr="00A70FE5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A75DAA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</w:t>
            </w:r>
            <w:r w:rsidR="00876CBB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Other personal reasons</w:t>
            </w:r>
          </w:p>
          <w:p w14:paraId="183B879B" w14:textId="77777777" w:rsidR="00621D54" w:rsidRPr="00A70FE5" w:rsidRDefault="00621D54" w:rsidP="002D70BA">
            <w:pPr>
              <w:tabs>
                <w:tab w:val="left" w:pos="91"/>
              </w:tabs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  <w:p w14:paraId="1DAB1EAA" w14:textId="67BFBD5B" w:rsidR="000D2588" w:rsidRPr="00A70FE5" w:rsidRDefault="000D2588" w:rsidP="002D70BA">
            <w:pPr>
              <w:tabs>
                <w:tab w:val="left" w:pos="91"/>
              </w:tabs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u w:val="single"/>
                <w:lang w:eastAsia="en-GB"/>
              </w:rPr>
            </w:pPr>
            <w:r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</w:t>
            </w:r>
            <w:r w:rsidRPr="00A70FE5">
              <w:rPr>
                <w:rFonts w:ascii="Arial" w:eastAsia="MS Mincho" w:hAnsi="Arial" w:cs="Arial"/>
                <w:sz w:val="20"/>
                <w:szCs w:val="20"/>
                <w:u w:val="single"/>
                <w:lang w:eastAsia="en-GB"/>
              </w:rPr>
              <w:t>Employment Reasons:</w:t>
            </w:r>
          </w:p>
          <w:p w14:paraId="3ECDF33D" w14:textId="66C97F56" w:rsidR="00EE1ECD" w:rsidRPr="00A70FE5" w:rsidRDefault="00A75DAA" w:rsidP="002D70BA">
            <w:pPr>
              <w:tabs>
                <w:tab w:val="left" w:pos="91"/>
              </w:tabs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sz w:val="20"/>
                  <w:lang w:val="en-US"/>
                </w:rPr>
                <w:id w:val="-3228103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E1C67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</w:t>
            </w:r>
            <w:r w:rsidR="000D2588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Problems while on placement</w:t>
            </w:r>
          </w:p>
          <w:p w14:paraId="2A93F5BA" w14:textId="38030F74" w:rsidR="000D2588" w:rsidRPr="00A70FE5" w:rsidRDefault="00A75DAA" w:rsidP="002D70BA">
            <w:pPr>
              <w:tabs>
                <w:tab w:val="left" w:pos="91"/>
              </w:tabs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sz w:val="20"/>
                  <w:lang w:val="en-US"/>
                </w:rPr>
                <w:id w:val="1669231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A70FE5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</w:t>
            </w:r>
            <w:r w:rsidR="000D2588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Le</w:t>
            </w:r>
            <w:r w:rsidR="007D60E9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aving </w:t>
            </w:r>
            <w:r w:rsidR="000D2588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to go into </w:t>
            </w:r>
            <w:r w:rsidR="007D60E9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full time </w:t>
            </w:r>
            <w:r w:rsidR="000D2588"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work</w:t>
            </w:r>
          </w:p>
          <w:p w14:paraId="3A57FDA2" w14:textId="0AB26533" w:rsidR="000D2588" w:rsidRPr="00A70FE5" w:rsidRDefault="000D2588" w:rsidP="002D70BA">
            <w:pPr>
              <w:tabs>
                <w:tab w:val="left" w:pos="91"/>
              </w:tabs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sz w:val="20"/>
                  <w:lang w:val="en-US"/>
                </w:rPr>
                <w:id w:val="15007724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75DAA" w:rsidRPr="00A70FE5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2D70BA" w:rsidRPr="00A70FE5">
              <w:rPr>
                <w:sz w:val="20"/>
                <w:lang w:val="en-US"/>
              </w:rPr>
              <w:t xml:space="preserve"> </w:t>
            </w:r>
            <w:r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Related to family/partner employment</w:t>
            </w:r>
          </w:p>
          <w:p w14:paraId="25B392FA" w14:textId="2D6A1579" w:rsidR="000D2588" w:rsidRPr="00A70FE5" w:rsidRDefault="000D2588" w:rsidP="002D70BA">
            <w:pPr>
              <w:tabs>
                <w:tab w:val="left" w:pos="91"/>
              </w:tabs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sz w:val="20"/>
                  <w:lang w:val="en-US"/>
                </w:rPr>
                <w:id w:val="-7142642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60E9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Pr="00A70FE5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Other (paid work related)</w:t>
            </w:r>
          </w:p>
          <w:p w14:paraId="14D9C82E" w14:textId="7802FD12" w:rsidR="000D2588" w:rsidRPr="00A70FE5" w:rsidRDefault="000D2588" w:rsidP="002D70BA">
            <w:pPr>
              <w:tabs>
                <w:tab w:val="left" w:pos="91"/>
              </w:tabs>
              <w:spacing w:after="0" w:line="240" w:lineRule="auto"/>
              <w:ind w:left="176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</w:tc>
      </w:tr>
      <w:tr w:rsidR="00621D54" w:rsidRPr="00621D54" w14:paraId="14D9C831" w14:textId="77777777" w:rsidTr="007C53EE">
        <w:tc>
          <w:tcPr>
            <w:tcW w:w="9134" w:type="dxa"/>
            <w:gridSpan w:val="3"/>
          </w:tcPr>
          <w:p w14:paraId="14D9C830" w14:textId="003E179F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Have you sought advice from your Programme Leader?   YES/NO</w:t>
            </w:r>
          </w:p>
        </w:tc>
      </w:tr>
      <w:tr w:rsidR="00621D54" w:rsidRPr="00621D54" w14:paraId="14D9C834" w14:textId="77777777" w:rsidTr="007C53EE">
        <w:tc>
          <w:tcPr>
            <w:tcW w:w="9134" w:type="dxa"/>
            <w:gridSpan w:val="3"/>
          </w:tcPr>
          <w:p w14:paraId="14D9C832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Date of withdrawal: (this will be the official end date recorded on your  student record)*</w:t>
            </w:r>
          </w:p>
          <w:p w14:paraId="14D9C833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</w:tc>
      </w:tr>
      <w:tr w:rsidR="00621D54" w:rsidRPr="00621D54" w14:paraId="14D9C839" w14:textId="77777777" w:rsidTr="00374BB8">
        <w:tc>
          <w:tcPr>
            <w:tcW w:w="4576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14D9C835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Signature of Student:*</w:t>
            </w:r>
          </w:p>
          <w:p w14:paraId="14D9C836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  <w:p w14:paraId="14D9C837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558" w:type="dxa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14D9C838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621D54">
              <w:rPr>
                <w:rFonts w:ascii="Arial" w:eastAsia="MS Mincho" w:hAnsi="Arial" w:cs="Arial"/>
                <w:color w:val="F2F2F2"/>
                <w:sz w:val="20"/>
                <w:szCs w:val="20"/>
                <w:lang w:eastAsia="en-GB"/>
              </w:rPr>
              <w:t xml:space="preserve"> </w:t>
            </w:r>
            <w:r w:rsidRPr="00621D54">
              <w:rPr>
                <w:rFonts w:ascii="Arial" w:eastAsia="MS Mincho" w:hAnsi="Arial" w:cs="Arial"/>
                <w:color w:val="F2F2F2"/>
                <w:sz w:val="20"/>
                <w:szCs w:val="20"/>
                <w:lang w:eastAsia="en-GB"/>
              </w:rPr>
              <w:tab/>
            </w:r>
            <w:r w:rsidRPr="00621D54">
              <w:rPr>
                <w:rFonts w:ascii="Arial" w:eastAsia="MS Mincho" w:hAnsi="Arial" w:cs="Arial"/>
                <w:color w:val="F2F2F2"/>
                <w:sz w:val="20"/>
                <w:szCs w:val="20"/>
                <w:lang w:eastAsia="en-GB"/>
              </w:rPr>
              <w:tab/>
            </w: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Date:*</w:t>
            </w:r>
          </w:p>
        </w:tc>
      </w:tr>
      <w:tr w:rsidR="00621D54" w:rsidRPr="00621D54" w14:paraId="14D9C83F" w14:textId="77777777" w:rsidTr="00374BB8">
        <w:trPr>
          <w:trHeight w:val="70"/>
        </w:trPr>
        <w:tc>
          <w:tcPr>
            <w:tcW w:w="4576" w:type="dxa"/>
            <w:tcBorders>
              <w:bottom w:val="nil"/>
              <w:right w:val="nil"/>
            </w:tcBorders>
            <w:shd w:val="clear" w:color="auto" w:fill="auto"/>
          </w:tcPr>
          <w:p w14:paraId="14D9C83A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Signature of Programme Leader:*</w:t>
            </w:r>
          </w:p>
          <w:p w14:paraId="0BEF0D6A" w14:textId="77777777" w:rsid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  <w:p w14:paraId="14D9C83D" w14:textId="5EBCCC1B" w:rsidR="000D2588" w:rsidRPr="00621D54" w:rsidRDefault="000D2588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55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4D9C83E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color w:val="F2F2F2"/>
                <w:sz w:val="20"/>
                <w:szCs w:val="20"/>
                <w:lang w:eastAsia="en-GB"/>
              </w:rPr>
            </w:pPr>
            <w:r w:rsidRPr="00621D54">
              <w:rPr>
                <w:rFonts w:ascii="Arial" w:eastAsia="MS Mincho" w:hAnsi="Arial" w:cs="Arial"/>
                <w:color w:val="F2F2F2"/>
                <w:sz w:val="20"/>
                <w:szCs w:val="20"/>
                <w:lang w:eastAsia="en-GB"/>
              </w:rPr>
              <w:tab/>
            </w:r>
            <w:r w:rsidRPr="00621D54">
              <w:rPr>
                <w:rFonts w:ascii="Arial" w:eastAsia="MS Mincho" w:hAnsi="Arial" w:cs="Arial"/>
                <w:color w:val="F2F2F2"/>
                <w:sz w:val="20"/>
                <w:szCs w:val="20"/>
                <w:lang w:eastAsia="en-GB"/>
              </w:rPr>
              <w:tab/>
            </w: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Date:*</w:t>
            </w:r>
          </w:p>
        </w:tc>
      </w:tr>
      <w:tr w:rsidR="00621D54" w:rsidRPr="00621D54" w14:paraId="14D9C842" w14:textId="77777777" w:rsidTr="00374BB8">
        <w:tc>
          <w:tcPr>
            <w:tcW w:w="4576" w:type="dxa"/>
            <w:tcBorders>
              <w:top w:val="nil"/>
              <w:right w:val="nil"/>
            </w:tcBorders>
            <w:shd w:val="clear" w:color="auto" w:fill="auto"/>
          </w:tcPr>
          <w:p w14:paraId="14D9C840" w14:textId="2EDFE765" w:rsidR="00621D54" w:rsidRPr="00621D54" w:rsidRDefault="000D2588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0D2588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(needed before withdrawal can be completed)</w:t>
            </w:r>
          </w:p>
        </w:tc>
        <w:tc>
          <w:tcPr>
            <w:tcW w:w="4558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14D9C841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color w:val="F2F2F2"/>
                <w:sz w:val="20"/>
                <w:szCs w:val="20"/>
                <w:lang w:eastAsia="en-GB"/>
              </w:rPr>
            </w:pPr>
          </w:p>
        </w:tc>
      </w:tr>
      <w:tr w:rsidR="00621D54" w:rsidRPr="00621D54" w14:paraId="14D9C845" w14:textId="77777777" w:rsidTr="007C53EE">
        <w:tc>
          <w:tcPr>
            <w:tcW w:w="6717" w:type="dxa"/>
            <w:gridSpan w:val="2"/>
            <w:tcBorders>
              <w:right w:val="nil"/>
            </w:tcBorders>
            <w:shd w:val="clear" w:color="auto" w:fill="000000"/>
          </w:tcPr>
          <w:p w14:paraId="14D9C843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color w:val="FFFFFF"/>
                <w:sz w:val="20"/>
                <w:szCs w:val="20"/>
                <w:lang w:eastAsia="en-GB"/>
              </w:rPr>
            </w:pPr>
            <w:r w:rsidRPr="00621D54">
              <w:rPr>
                <w:rFonts w:ascii="Arial" w:eastAsia="MS Mincho" w:hAnsi="Arial" w:cs="Arial"/>
                <w:color w:val="FFFFFF"/>
                <w:sz w:val="20"/>
                <w:szCs w:val="20"/>
                <w:lang w:eastAsia="en-GB"/>
              </w:rPr>
              <w:t>Part Two – To be completed by the Programme Support Office</w:t>
            </w:r>
          </w:p>
        </w:tc>
        <w:tc>
          <w:tcPr>
            <w:tcW w:w="2417" w:type="dxa"/>
            <w:tcBorders>
              <w:left w:val="nil"/>
            </w:tcBorders>
            <w:shd w:val="clear" w:color="auto" w:fill="000000"/>
          </w:tcPr>
          <w:p w14:paraId="14D9C844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621D54">
              <w:rPr>
                <w:rFonts w:ascii="Arial" w:eastAsia="MS Mincho" w:hAnsi="Arial" w:cs="Arial"/>
                <w:color w:val="F2F2F2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21D54" w:rsidRPr="00621D54" w14:paraId="14D9C854" w14:textId="77777777" w:rsidTr="007C53EE">
        <w:tc>
          <w:tcPr>
            <w:tcW w:w="6717" w:type="dxa"/>
            <w:gridSpan w:val="2"/>
            <w:tcBorders>
              <w:right w:val="nil"/>
            </w:tcBorders>
            <w:shd w:val="clear" w:color="auto" w:fill="auto"/>
          </w:tcPr>
          <w:p w14:paraId="14D9C848" w14:textId="0B8C8C68" w:rsidR="00621D54" w:rsidRPr="00621D54" w:rsidRDefault="007C53EE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Administration check:</w:t>
            </w:r>
            <w:r w:rsidR="00621D54"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ab/>
              <w:t>Form completed</w:t>
            </w:r>
            <w:r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, </w:t>
            </w:r>
            <w:r w:rsidR="00621D54" w:rsidRPr="000D2588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signed</w:t>
            </w:r>
            <w:r w:rsidR="000D2588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and saved</w:t>
            </w:r>
            <w:r w:rsidR="00621D54"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ab/>
            </w:r>
          </w:p>
          <w:p w14:paraId="14D9C849" w14:textId="6A2B7AEB" w:rsidR="00621D54" w:rsidRPr="007C53EE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621D54">
              <w:rPr>
                <w:rFonts w:ascii="Arial" w:eastAsia="MS Mincho" w:hAnsi="Arial" w:cs="Arial" w:hint="eastAsia"/>
                <w:sz w:val="20"/>
                <w:szCs w:val="20"/>
                <w:lang w:eastAsia="en-GB"/>
              </w:rPr>
              <w:tab/>
            </w:r>
            <w:r w:rsidRPr="00621D54">
              <w:rPr>
                <w:rFonts w:ascii="Arial" w:eastAsia="MS Mincho" w:hAnsi="Arial" w:cs="Arial" w:hint="eastAsia"/>
                <w:sz w:val="20"/>
                <w:szCs w:val="20"/>
                <w:lang w:eastAsia="en-GB"/>
              </w:rPr>
              <w:tab/>
            </w:r>
            <w:r w:rsidRPr="00621D54">
              <w:rPr>
                <w:rFonts w:ascii="Arial" w:eastAsia="MS Mincho" w:hAnsi="Arial" w:cs="Arial"/>
                <w:i/>
                <w:sz w:val="20"/>
                <w:szCs w:val="20"/>
                <w:lang w:eastAsia="en-GB"/>
              </w:rPr>
              <w:tab/>
            </w:r>
            <w:r w:rsidR="000D2588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Request for ID</w:t>
            </w:r>
            <w:r w:rsidRPr="007C53EE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 card </w:t>
            </w:r>
            <w:r w:rsidR="000D2588">
              <w:rPr>
                <w:rFonts w:ascii="Arial" w:eastAsia="MS Mincho" w:hAnsi="Arial" w:cs="Arial"/>
                <w:sz w:val="20"/>
                <w:szCs w:val="20"/>
                <w:lang w:eastAsia="en-GB"/>
              </w:rPr>
              <w:t xml:space="preserve">to be </w:t>
            </w:r>
            <w:r w:rsidRPr="007C53EE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returned</w:t>
            </w:r>
            <w:r w:rsidRPr="007C53EE">
              <w:rPr>
                <w:rFonts w:ascii="Arial" w:eastAsia="MS Mincho" w:hAnsi="Arial" w:cs="Arial"/>
                <w:sz w:val="20"/>
                <w:szCs w:val="20"/>
                <w:lang w:eastAsia="en-GB"/>
              </w:rPr>
              <w:tab/>
            </w:r>
            <w:r w:rsidRPr="007C53EE">
              <w:rPr>
                <w:rFonts w:ascii="Arial" w:eastAsia="MS Mincho" w:hAnsi="Arial" w:cs="Arial"/>
                <w:sz w:val="20"/>
                <w:szCs w:val="20"/>
                <w:lang w:eastAsia="en-GB"/>
              </w:rPr>
              <w:tab/>
            </w:r>
          </w:p>
          <w:p w14:paraId="14D9C84A" w14:textId="77777777" w:rsidR="00621D54" w:rsidRDefault="00621D54" w:rsidP="00621D54">
            <w:pPr>
              <w:spacing w:after="0" w:line="240" w:lineRule="auto"/>
              <w:ind w:left="2160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Withdrawal carried out in e:vision</w:t>
            </w:r>
          </w:p>
          <w:p w14:paraId="14D9C84B" w14:textId="77777777" w:rsidR="00C113F9" w:rsidRPr="00621D54" w:rsidRDefault="00C113F9" w:rsidP="00621D54">
            <w:pPr>
              <w:spacing w:after="0" w:line="240" w:lineRule="auto"/>
              <w:ind w:left="2160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GB"/>
              </w:rPr>
              <w:t>Future Contact details updated in e:vision</w:t>
            </w:r>
          </w:p>
          <w:p w14:paraId="14D9C84C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7" w:type="dxa"/>
            <w:tcBorders>
              <w:left w:val="nil"/>
            </w:tcBorders>
            <w:shd w:val="clear" w:color="auto" w:fill="auto"/>
          </w:tcPr>
          <w:p w14:paraId="14D9C852" w14:textId="2EACE5BE" w:rsidR="00C113F9" w:rsidRDefault="007D60E9" w:rsidP="007D60E9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4E485C">
              <w:rPr>
                <w:rFonts w:ascii="MS Gothic" w:eastAsia="MS Gothic" w:hAnsi="MS Gothic" w:cs="MS Gothic" w:hint="eastAsia"/>
                <w:sz w:val="20"/>
                <w:szCs w:val="20"/>
                <w:lang w:eastAsia="en-GB"/>
              </w:rPr>
              <w:t>☐</w:t>
            </w:r>
          </w:p>
          <w:p w14:paraId="6B956BD6" w14:textId="77777777" w:rsidR="007D60E9" w:rsidRDefault="007D60E9" w:rsidP="007D60E9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4E485C">
              <w:rPr>
                <w:rFonts w:ascii="MS Gothic" w:eastAsia="MS Gothic" w:hAnsi="MS Gothic" w:cs="MS Gothic" w:hint="eastAsia"/>
                <w:sz w:val="20"/>
                <w:szCs w:val="20"/>
                <w:lang w:eastAsia="en-GB"/>
              </w:rPr>
              <w:t>☐</w:t>
            </w:r>
          </w:p>
          <w:p w14:paraId="5E56D405" w14:textId="77777777" w:rsidR="007D60E9" w:rsidRDefault="007D60E9" w:rsidP="007D60E9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4E485C">
              <w:rPr>
                <w:rFonts w:ascii="MS Gothic" w:eastAsia="MS Gothic" w:hAnsi="MS Gothic" w:cs="MS Gothic" w:hint="eastAsia"/>
                <w:sz w:val="20"/>
                <w:szCs w:val="20"/>
                <w:lang w:eastAsia="en-GB"/>
              </w:rPr>
              <w:t>☐</w:t>
            </w:r>
          </w:p>
          <w:p w14:paraId="14D9C853" w14:textId="505F9AF5" w:rsidR="00C113F9" w:rsidRPr="007D60E9" w:rsidRDefault="007D60E9" w:rsidP="007D60E9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4E485C">
              <w:rPr>
                <w:rFonts w:ascii="MS Gothic" w:eastAsia="MS Gothic" w:hAnsi="MS Gothic" w:cs="MS Gothic" w:hint="eastAsia"/>
                <w:sz w:val="20"/>
                <w:szCs w:val="20"/>
                <w:lang w:eastAsia="en-GB"/>
              </w:rPr>
              <w:t>☐</w:t>
            </w:r>
          </w:p>
        </w:tc>
      </w:tr>
      <w:tr w:rsidR="00621D54" w:rsidRPr="00621D54" w14:paraId="14D9C859" w14:textId="77777777" w:rsidTr="007D60E9">
        <w:trPr>
          <w:trHeight w:val="594"/>
        </w:trPr>
        <w:tc>
          <w:tcPr>
            <w:tcW w:w="6717" w:type="dxa"/>
            <w:gridSpan w:val="2"/>
            <w:tcBorders>
              <w:right w:val="nil"/>
            </w:tcBorders>
            <w:shd w:val="clear" w:color="auto" w:fill="auto"/>
          </w:tcPr>
          <w:p w14:paraId="14D9C855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Programme Support Officer Signature:</w:t>
            </w: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ab/>
            </w: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ab/>
            </w:r>
          </w:p>
          <w:p w14:paraId="14D9C856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</w:p>
          <w:p w14:paraId="14D9C857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n-GB"/>
              </w:rPr>
            </w:pP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ab/>
            </w: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ab/>
            </w: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ab/>
            </w: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ab/>
            </w: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ab/>
            </w:r>
          </w:p>
        </w:tc>
        <w:tc>
          <w:tcPr>
            <w:tcW w:w="2417" w:type="dxa"/>
            <w:tcBorders>
              <w:left w:val="nil"/>
            </w:tcBorders>
            <w:shd w:val="clear" w:color="auto" w:fill="auto"/>
          </w:tcPr>
          <w:p w14:paraId="14D9C858" w14:textId="77777777" w:rsidR="00621D54" w:rsidRPr="00621D54" w:rsidRDefault="00621D54" w:rsidP="00621D54">
            <w:pPr>
              <w:spacing w:after="0" w:line="240" w:lineRule="auto"/>
              <w:rPr>
                <w:rFonts w:ascii="Arial" w:eastAsia="MS Mincho" w:hAnsi="Arial" w:cs="Arial"/>
                <w:color w:val="F2F2F2"/>
                <w:sz w:val="20"/>
                <w:szCs w:val="20"/>
                <w:lang w:eastAsia="en-GB"/>
              </w:rPr>
            </w:pPr>
            <w:r w:rsidRPr="00621D54">
              <w:rPr>
                <w:rFonts w:ascii="Arial" w:eastAsia="MS Mincho" w:hAnsi="Arial" w:cs="Arial"/>
                <w:sz w:val="20"/>
                <w:szCs w:val="20"/>
                <w:lang w:eastAsia="en-GB"/>
              </w:rPr>
              <w:t>Date:</w:t>
            </w:r>
          </w:p>
        </w:tc>
      </w:tr>
    </w:tbl>
    <w:p w14:paraId="14D9C85F" w14:textId="77777777" w:rsidR="00EB1914" w:rsidRPr="002106A1" w:rsidRDefault="00EB1914" w:rsidP="007D60E9">
      <w:pPr>
        <w:rPr>
          <w:rFonts w:ascii="Arial" w:hAnsi="Arial" w:cs="Arial"/>
        </w:rPr>
      </w:pPr>
    </w:p>
    <w:sectPr w:rsidR="00EB1914" w:rsidRPr="002106A1" w:rsidSect="007D60E9">
      <w:pgSz w:w="11906" w:h="16838"/>
      <w:pgMar w:top="568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630B3"/>
    <w:multiLevelType w:val="hybridMultilevel"/>
    <w:tmpl w:val="FD4CE560"/>
    <w:lvl w:ilvl="0" w:tplc="3A288A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073E2"/>
    <w:multiLevelType w:val="hybridMultilevel"/>
    <w:tmpl w:val="E918DDF2"/>
    <w:lvl w:ilvl="0" w:tplc="3A288A4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1013476">
    <w:abstractNumId w:val="1"/>
  </w:num>
  <w:num w:numId="2" w16cid:durableId="123230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54"/>
    <w:rsid w:val="00000E00"/>
    <w:rsid w:val="00054BC9"/>
    <w:rsid w:val="000D2588"/>
    <w:rsid w:val="0019027F"/>
    <w:rsid w:val="001A24CA"/>
    <w:rsid w:val="002106A1"/>
    <w:rsid w:val="002601AE"/>
    <w:rsid w:val="002A7A0C"/>
    <w:rsid w:val="002D70BA"/>
    <w:rsid w:val="00374BB8"/>
    <w:rsid w:val="0039427D"/>
    <w:rsid w:val="003C6FDB"/>
    <w:rsid w:val="004B72E1"/>
    <w:rsid w:val="004E485C"/>
    <w:rsid w:val="00551DE5"/>
    <w:rsid w:val="005C0A6E"/>
    <w:rsid w:val="00621D54"/>
    <w:rsid w:val="00686815"/>
    <w:rsid w:val="006E39E5"/>
    <w:rsid w:val="007705C2"/>
    <w:rsid w:val="007C53EE"/>
    <w:rsid w:val="007D60E9"/>
    <w:rsid w:val="007F0585"/>
    <w:rsid w:val="00876CBB"/>
    <w:rsid w:val="009848BF"/>
    <w:rsid w:val="009E1C67"/>
    <w:rsid w:val="009F7031"/>
    <w:rsid w:val="00A70FE5"/>
    <w:rsid w:val="00A75DAA"/>
    <w:rsid w:val="00A85898"/>
    <w:rsid w:val="00BA59FB"/>
    <w:rsid w:val="00C113F9"/>
    <w:rsid w:val="00D57C8A"/>
    <w:rsid w:val="00E225E0"/>
    <w:rsid w:val="00E46097"/>
    <w:rsid w:val="00EB1914"/>
    <w:rsid w:val="00E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C802"/>
  <w15:docId w15:val="{FDE29B8E-F52E-4488-A5D2-FDDF2B9C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D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7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0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4B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0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PP_x0020_Category xmlns="859D332E-027E-4A46-9354-DAB601C44AA8">
      <Value>3.2: Admissions, Transfer &amp; APL Policies &amp; Procedures</Value>
    </ARPP_x0020_Category>
    <_Status xmlns="http://schemas.microsoft.com/sharepoint/v3/fields"/>
    <Description0 xmlns="859D332E-027E-4A46-9354-DAB601C44AA8" xsi:nil="true"/>
    <_Coverage xmlns="http://schemas.microsoft.com/sharepoint/v3/fields" xsi:nil="true"/>
    <Target_x0020_Audiences xmlns="859D332E-027E-4A46-9354-DAB601C44AA8" xsi:nil="true"/>
    <ARPP_x0020_Category0 xmlns="859D332E-027E-4A46-9354-DAB601C44AA8">
      <Value>3.2: Admissions, Transfer &amp; APL Policies &amp; Procedures</Value>
    </ARPP_x0020_Category0>
    <_dlc_DocId xmlns="7845b4e5-581f-4554-8843-a411c9829904">ZXDD766ENQDJ-1517430395-2744</_dlc_DocId>
    <_dlc_DocIdUrl xmlns="7845b4e5-581f-4554-8843-a411c9829904">
      <Url>https://intranetsp.bournemouth.ac.uk/_layouts/15/DocIdRedir.aspx?ID=ZXDD766ENQDJ-1517430395-2744</Url>
      <Description>ZXDD766ENQDJ-1517430395-2744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DDFABE3FE4C42A8E64303AC186DA3" ma:contentTypeVersion="76" ma:contentTypeDescription="Create a new document." ma:contentTypeScope="" ma:versionID="2e10f681fadef5a7500eac7a48e307f0">
  <xsd:schema xmlns:xsd="http://www.w3.org/2001/XMLSchema" xmlns:xs="http://www.w3.org/2001/XMLSchema" xmlns:p="http://schemas.microsoft.com/office/2006/metadata/properties" xmlns:ns2="7845b4e5-581f-4554-8843-a411c9829904" xmlns:ns3="http://schemas.microsoft.com/sharepoint/v3/fields" xmlns:ns4="859D332E-027E-4A46-9354-DAB601C44AA8" targetNamespace="http://schemas.microsoft.com/office/2006/metadata/properties" ma:root="true" ma:fieldsID="14d3590b22827009ba303da2485cf08d" ns2:_="" ns3:_="" ns4:_="">
    <xsd:import namespace="7845b4e5-581f-4554-8843-a411c9829904"/>
    <xsd:import namespace="http://schemas.microsoft.com/sharepoint/v3/fields"/>
    <xsd:import namespace="859D332E-027E-4A46-9354-DAB601C44A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Description0" minOccurs="0"/>
                <xsd:element ref="ns3:_Coverage" minOccurs="0"/>
                <xsd:element ref="ns4:Target_x0020_Audiences" minOccurs="0"/>
                <xsd:element ref="ns4:ARPP_x0020_Category" minOccurs="0"/>
                <xsd:element ref="ns4:ARPP_x0020_Category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5b4e5-581f-4554-8843-a411c98299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ARPP Category" ma:internalName="_Statu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: Introduction &amp; Index"/>
                    <xsd:enumeration value="2: Awards &amp; Curriculum"/>
                    <xsd:enumeration value="3.1: Admissions Regulations"/>
                    <xsd:enumeration value="3.2: Admissions, Transfer &amp; APL Policies &amp; Procedures"/>
                    <xsd:enumeration value="4: Programme Approval, Review &amp; Modification"/>
                    <xsd:enumeration value="5: Framework Management, Monitoring &amp; Student Feedback"/>
                    <xsd:enumeration value="6.1: Assessment Regulations"/>
                    <xsd:enumeration value="6.2: Assessment Policies &amp; Procedures"/>
                    <xsd:enumeration value="7: Partnerships"/>
                    <xsd:enumeration value="8: Research Degrees / Research"/>
                    <xsd:enumeration value="9: QAEG &amp; Internal Peer Review/Audit"/>
                    <xsd:enumeration value="10: Committee Management &amp; Records Retention"/>
                    <xsd:enumeration value="11: Student Appeals, Complaints &amp; Conduct"/>
                  </xsd:restriction>
                </xsd:simpleType>
              </xsd:element>
            </xsd:sequence>
          </xsd:extension>
        </xsd:complexContent>
      </xsd:complexType>
    </xsd:element>
    <xsd:element name="_Coverage" ma:index="14" nillable="true" ma:displayName="For 6.1 regulations use ONLY" ma:description="Enter the Academic year of use: e.g.Regulations for 2012-13, Regulations for 2013-14" ma:internalName="_Coverage" ma:readOnly="false">
      <xsd:simpleType>
        <xsd:restriction base="dms:Text">
          <xsd:maxLength value="1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D332E-027E-4A46-9354-DAB601C44AA8" elementFormDefault="qualified">
    <xsd:import namespace="http://schemas.microsoft.com/office/2006/documentManagement/types"/>
    <xsd:import namespace="http://schemas.microsoft.com/office/infopath/2007/PartnerControls"/>
    <xsd:element name="Description0" ma:index="12" nillable="true" ma:displayName="Description" ma:internalName="Description0" ma:readOnly="false">
      <xsd:simpleType>
        <xsd:restriction base="dms:Text"/>
      </xsd:simpleType>
    </xsd:element>
    <xsd:element name="Target_x0020_Audiences" ma:index="15" nillable="true" ma:displayName="Target Audiences" ma:description="Enter ARPP Authors for document Authors only, Staff Readers for staff, Student Readers for Students or leave blank for all to read" ma:internalName="Target_x0020_Audiences" ma:readOnly="false">
      <xsd:simpleType>
        <xsd:restriction base="dms:Unknown"/>
      </xsd:simpleType>
    </xsd:element>
    <xsd:element name="ARPP_x0020_Category" ma:index="16" nillable="true" ma:displayName="ARPP Category" ma:internalName="ARPP_x0020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: Introduction &amp; Index"/>
                    <xsd:enumeration value="2: Awards &amp; Curriculum"/>
                    <xsd:enumeration value="3.1: Admissions Regulations"/>
                    <xsd:enumeration value="3.2: Admissions, Transfer &amp; APL Policies &amp; Procedures"/>
                    <xsd:enumeration value="4: Programme Approval, Review &amp; Modification"/>
                    <xsd:enumeration value="5: Framework Management, Monitoring &amp; Student Feedback"/>
                    <xsd:enumeration value="6.1: Assessment Regulations"/>
                    <xsd:enumeration value="6.2: Assessment Policies &amp; Procedures"/>
                    <xsd:enumeration value="7: Partnerships"/>
                    <xsd:enumeration value="8: Research Degrees / Research"/>
                    <xsd:enumeration value="9: QAEG &amp; Internal Peer Review/Audit"/>
                    <xsd:enumeration value="10: Committee Management &amp; Records Retention"/>
                    <xsd:enumeration value="11: Student Appeals, Complaints &amp; Conduct"/>
                  </xsd:restriction>
                </xsd:simpleType>
              </xsd:element>
            </xsd:sequence>
          </xsd:extension>
        </xsd:complexContent>
      </xsd:complexType>
    </xsd:element>
    <xsd:element name="ARPP_x0020_Category0" ma:index="17" nillable="true" ma:displayName="ARPP Category" ma:internalName="ARPP_x0020_Category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: Introduction &amp; Index"/>
                    <xsd:enumeration value="2: Awards &amp; Curriculum"/>
                    <xsd:enumeration value="3.1: Admissions Regulations"/>
                    <xsd:enumeration value="3.2: Admissions, Transfer &amp; APL Policies &amp; Procedures"/>
                    <xsd:enumeration value="4: Programme Approval, Review &amp; Modification"/>
                    <xsd:enumeration value="5: Framework Management, Monitoring &amp; Student Feedback"/>
                    <xsd:enumeration value="6.1: Assessment Regulations"/>
                    <xsd:enumeration value="6.2: Assessment Policies &amp; Procedures"/>
                    <xsd:enumeration value="7: Partnerships"/>
                    <xsd:enumeration value="8: Research Degrees / Research"/>
                    <xsd:enumeration value="9: QAEG &amp; Internal Peer Review/Audit"/>
                    <xsd:enumeration value="10: Committee Management &amp; Records Retention"/>
                    <xsd:enumeration value="11: Student Appeals, Complaints &amp; Conduc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ARPP Category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D4E9C-AF2F-4D00-B0ED-965CA05EA9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E6B253-C6DC-4307-845E-DADD569ECDBE}">
  <ds:schemaRefs>
    <ds:schemaRef ds:uri="http://schemas.microsoft.com/office/2006/metadata/properties"/>
    <ds:schemaRef ds:uri="http://schemas.microsoft.com/office/infopath/2007/PartnerControls"/>
    <ds:schemaRef ds:uri="859D332E-027E-4A46-9354-DAB601C44AA8"/>
    <ds:schemaRef ds:uri="http://schemas.microsoft.com/sharepoint/v3/fields"/>
    <ds:schemaRef ds:uri="7845b4e5-581f-4554-8843-a411c9829904"/>
  </ds:schemaRefs>
</ds:datastoreItem>
</file>

<file path=customXml/itemProps3.xml><?xml version="1.0" encoding="utf-8"?>
<ds:datastoreItem xmlns:ds="http://schemas.openxmlformats.org/officeDocument/2006/customXml" ds:itemID="{CB001238-8E02-4E1C-8314-330632D76F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AF4DEF-056F-49FC-921F-D129F0052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5b4e5-581f-4554-8843-a411c9829904"/>
    <ds:schemaRef ds:uri="http://schemas.microsoft.com/sharepoint/v3/fields"/>
    <ds:schemaRef ds:uri="859D332E-027E-4A46-9354-DAB601C44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e29655-d097-42e4-bbb5-f38d427fbfb8}" enabled="0" method="" siteId="{ede29655-d097-42e4-bbb5-f38d427fb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3K Appendix 2 Withdrawal Form</vt:lpstr>
    </vt:vector>
  </TitlesOfParts>
  <Company>Bournemouth Univeristy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3K Appendix 2 Withdrawal Form</dc:title>
  <dc:subject/>
  <dc:creator>Lucy Murfitt</dc:creator>
  <cp:keywords/>
  <dc:description/>
  <cp:lastModifiedBy>Chris Dutton</cp:lastModifiedBy>
  <cp:revision>2</cp:revision>
  <dcterms:created xsi:type="dcterms:W3CDTF">2025-12-11T09:07:00Z</dcterms:created>
  <dcterms:modified xsi:type="dcterms:W3CDTF">2025-12-11T09:07:00Z</dcterms:modified>
  <cp:category>Form for publication in 2023-24</cp:category>
  <cp:contentStatus>;#3.2: Admissions, Transfer &amp; APL Policies &amp; Procedures;#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0x0101009C0DDFABE3FE4C42A8E64303AC186DA3</vt:lpwstr>
  </property>
  <property fmtid="{D5CDD505-2E9C-101B-9397-08002B2CF9AE}" pid="3" name="_dlc_DocIdItemGuid">
    <vt:lpwstr>c1f02a9c-f3f9-4af0-af9d-3bfb656a2551</vt:lpwstr>
  </property>
</Properties>
</file>