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4B40" w14:textId="37486743" w:rsidR="00B65D7D" w:rsidRDefault="00B65D7D" w:rsidP="00B65D7D">
      <w:pPr>
        <w:pStyle w:val="Heading1"/>
      </w:pPr>
      <w:bookmarkStart w:id="0" w:name="_Hlk164701465"/>
      <w:bookmarkStart w:id="1" w:name="_Hlk503936962"/>
      <w:r>
        <w:t>Change of locality and placement information</w:t>
      </w:r>
    </w:p>
    <w:bookmarkEnd w:id="0"/>
    <w:p w14:paraId="2AC18042" w14:textId="77777777" w:rsidR="00B65D7D" w:rsidRDefault="00B65D7D" w:rsidP="00720AA0">
      <w:pPr>
        <w:autoSpaceDE w:val="0"/>
        <w:autoSpaceDN w:val="0"/>
        <w:adjustRightInd w:val="0"/>
        <w:spacing w:after="0" w:line="240" w:lineRule="auto"/>
        <w:rPr>
          <w:rFonts w:ascii="Arial" w:hAnsi="Arial" w:cs="Arial"/>
        </w:rPr>
      </w:pPr>
    </w:p>
    <w:p w14:paraId="2EADA0DE" w14:textId="1C15FE17" w:rsidR="00EC14F3" w:rsidRPr="00AB1121" w:rsidRDefault="00EC14F3" w:rsidP="00AB1121">
      <w:r w:rsidRPr="00AB1121">
        <w:t xml:space="preserve">Your practice placements are planned carefully to ensure that you </w:t>
      </w:r>
      <w:r w:rsidR="00B65D7D" w:rsidRPr="00AB1121">
        <w:t xml:space="preserve">have </w:t>
      </w:r>
      <w:r w:rsidRPr="00AB1121">
        <w:t>“</w:t>
      </w:r>
      <w:r w:rsidR="00B65D7D" w:rsidRPr="00AB1121">
        <w:rPr>
          <w:i/>
          <w:iCs/>
        </w:rPr>
        <w:t>the opportunity to learn and provide care across a range of different learning environments that will enable them to meet their learning outcomes and experience the variety of care situations for a diverse population</w:t>
      </w:r>
      <w:r w:rsidRPr="00AB1121">
        <w:t>” (</w:t>
      </w:r>
      <w:hyperlink r:id="rId8" w:history="1">
        <w:r w:rsidRPr="00AB1121">
          <w:rPr>
            <w:rStyle w:val="Hyperlink"/>
          </w:rPr>
          <w:t>NMC 201</w:t>
        </w:r>
        <w:r w:rsidR="00B65D7D" w:rsidRPr="00AB1121">
          <w:rPr>
            <w:rStyle w:val="Hyperlink"/>
          </w:rPr>
          <w:t>9</w:t>
        </w:r>
      </w:hyperlink>
      <w:r w:rsidRPr="00AB1121">
        <w:t xml:space="preserve">).  </w:t>
      </w:r>
    </w:p>
    <w:p w14:paraId="5C146CB0" w14:textId="24356E7A" w:rsidR="001A6607" w:rsidRPr="00AB1121" w:rsidRDefault="00B65D7D" w:rsidP="00AB1121">
      <w:r w:rsidRPr="00AB1121">
        <w:t>Y</w:t>
      </w:r>
      <w:r w:rsidR="001A6607" w:rsidRPr="00AB1121">
        <w:t>our BU Offer letter</w:t>
      </w:r>
      <w:r w:rsidRPr="00AB1121">
        <w:t xml:space="preserve"> advised you of your geographical practice p</w:t>
      </w:r>
      <w:r w:rsidR="001A6607" w:rsidRPr="00AB1121">
        <w:t xml:space="preserve">lacement </w:t>
      </w:r>
      <w:r w:rsidRPr="00AB1121">
        <w:t>a</w:t>
      </w:r>
      <w:r w:rsidR="001A6607" w:rsidRPr="00AB1121">
        <w:t>rea (</w:t>
      </w:r>
      <w:r w:rsidR="004B7DB0" w:rsidRPr="00AB1121">
        <w:t>l</w:t>
      </w:r>
      <w:r w:rsidR="001A6607" w:rsidRPr="00AB1121">
        <w:t>ocalit</w:t>
      </w:r>
      <w:r w:rsidRPr="00AB1121">
        <w:t>y</w:t>
      </w:r>
      <w:r w:rsidR="001A6607" w:rsidRPr="00AB1121">
        <w:t xml:space="preserve">). </w:t>
      </w:r>
      <w:r w:rsidR="009034CA" w:rsidRPr="00AB1121">
        <w:t>Your acceptance of a place on the programme mean</w:t>
      </w:r>
      <w:r w:rsidR="00765E3D" w:rsidRPr="00AB1121">
        <w:t>s</w:t>
      </w:r>
      <w:r w:rsidR="009034CA" w:rsidRPr="00AB1121">
        <w:t xml:space="preserve"> that you </w:t>
      </w:r>
      <w:r w:rsidRPr="00AB1121">
        <w:t>a</w:t>
      </w:r>
      <w:r w:rsidR="009034CA" w:rsidRPr="00AB1121">
        <w:t xml:space="preserve">lso accepted that this </w:t>
      </w:r>
      <w:r w:rsidRPr="00AB1121">
        <w:t xml:space="preserve">would be </w:t>
      </w:r>
      <w:r w:rsidR="009034CA" w:rsidRPr="00AB1121">
        <w:t xml:space="preserve">your locality for the duration of your programme. </w:t>
      </w:r>
      <w:r w:rsidRPr="00AB1121">
        <w:t>S</w:t>
      </w:r>
      <w:r w:rsidR="001A6607" w:rsidRPr="00AB1121">
        <w:t xml:space="preserve">tudents cannot </w:t>
      </w:r>
      <w:r w:rsidR="00495185" w:rsidRPr="00AB1121">
        <w:t xml:space="preserve">normally </w:t>
      </w:r>
      <w:r w:rsidR="0015187A" w:rsidRPr="00AB1121">
        <w:t>change</w:t>
      </w:r>
      <w:r w:rsidR="001A6607" w:rsidRPr="00AB1121">
        <w:t xml:space="preserve"> </w:t>
      </w:r>
      <w:r w:rsidR="004B7DB0" w:rsidRPr="00AB1121">
        <w:t xml:space="preserve">locality </w:t>
      </w:r>
      <w:r w:rsidR="001F6EC4" w:rsidRPr="00AB1121">
        <w:t>unless there are exceptional circumstances.</w:t>
      </w:r>
      <w:r w:rsidR="00416BE2" w:rsidRPr="00AB1121">
        <w:t xml:space="preserve"> </w:t>
      </w:r>
    </w:p>
    <w:p w14:paraId="587D5D39" w14:textId="02BB6103" w:rsidR="006B72AC" w:rsidRPr="00AB1121" w:rsidRDefault="006B72AC" w:rsidP="00AB1121">
      <w:r w:rsidRPr="00AB1121">
        <w:t>Before formally requesting a change of placement or locality, it is important to consider the following support that is available for you to remain in your current placement or locality</w:t>
      </w:r>
      <w:r w:rsidR="004B7DB0" w:rsidRPr="00AB1121">
        <w:t xml:space="preserve">. </w:t>
      </w:r>
      <w:r w:rsidR="00A1700E" w:rsidRPr="00AB1121">
        <w:t xml:space="preserve">Home and eligible students </w:t>
      </w:r>
      <w:r w:rsidRPr="00AB1121">
        <w:t xml:space="preserve">may be able to reclaim travel and/or accommodation costs </w:t>
      </w:r>
      <w:r w:rsidR="004B7DB0" w:rsidRPr="00AB1121">
        <w:t>up to a certain amount</w:t>
      </w:r>
      <w:r w:rsidR="00A1700E" w:rsidRPr="00AB1121">
        <w:t>. P</w:t>
      </w:r>
      <w:r w:rsidRPr="00AB1121">
        <w:t>lease see</w:t>
      </w:r>
      <w:r w:rsidR="004B7DB0" w:rsidRPr="00AB1121">
        <w:t xml:space="preserve"> the NHS Learning Support Fund </w:t>
      </w:r>
      <w:hyperlink r:id="rId9" w:history="1">
        <w:r w:rsidR="004B7DB0" w:rsidRPr="00AB1121">
          <w:rPr>
            <w:rStyle w:val="Hyperlink"/>
          </w:rPr>
          <w:t>Travel and Dual Accommodation Expenses</w:t>
        </w:r>
      </w:hyperlink>
      <w:r w:rsidRPr="00AB1121">
        <w:t xml:space="preserve"> </w:t>
      </w:r>
      <w:r w:rsidR="00A1700E" w:rsidRPr="00AB1121">
        <w:t xml:space="preserve">website </w:t>
      </w:r>
      <w:r w:rsidRPr="00AB1121">
        <w:t>for further information</w:t>
      </w:r>
      <w:r w:rsidR="004B7DB0" w:rsidRPr="00AB1121">
        <w:t>.</w:t>
      </w:r>
      <w:r w:rsidR="00A1700E" w:rsidRPr="00AB1121">
        <w:t xml:space="preserve"> This can support you to pay for travel and/or temporary accommodation (e.g. Premier Inns, Airbnb) whilst on placement. </w:t>
      </w:r>
      <w:r w:rsidRPr="00AB1121">
        <w:t xml:space="preserve">You </w:t>
      </w:r>
      <w:r w:rsidR="004B7DB0" w:rsidRPr="00AB1121">
        <w:t>can also</w:t>
      </w:r>
      <w:r w:rsidRPr="00AB1121">
        <w:t xml:space="preserve"> consider </w:t>
      </w:r>
      <w:r w:rsidR="004B7DB0" w:rsidRPr="00AB1121">
        <w:t xml:space="preserve">applying to BU’s </w:t>
      </w:r>
      <w:hyperlink r:id="rId10" w:history="1">
        <w:r w:rsidR="004B7DB0" w:rsidRPr="00AB1121">
          <w:rPr>
            <w:rStyle w:val="Hyperlink"/>
          </w:rPr>
          <w:t>Financial Support Fund</w:t>
        </w:r>
      </w:hyperlink>
      <w:r w:rsidR="00AB1121">
        <w:t>; p</w:t>
      </w:r>
      <w:r w:rsidRPr="00AB1121">
        <w:t xml:space="preserve">lease </w:t>
      </w:r>
      <w:r w:rsidR="004B7DB0" w:rsidRPr="00AB1121">
        <w:t xml:space="preserve">contact </w:t>
      </w:r>
      <w:hyperlink r:id="rId11" w:history="1">
        <w:proofErr w:type="spellStart"/>
        <w:r w:rsidR="004B7DB0" w:rsidRPr="00AB1121">
          <w:rPr>
            <w:rStyle w:val="Hyperlink"/>
          </w:rPr>
          <w:t>AskBU</w:t>
        </w:r>
        <w:proofErr w:type="spellEnd"/>
      </w:hyperlink>
      <w:r w:rsidR="004B7DB0" w:rsidRPr="00AB1121">
        <w:t xml:space="preserve"> for advice. </w:t>
      </w:r>
    </w:p>
    <w:p w14:paraId="59EA65FB" w14:textId="720C5448" w:rsidR="006B72AC" w:rsidRPr="00AB1121" w:rsidRDefault="006B72AC" w:rsidP="00AB1121">
      <w:r w:rsidRPr="00AB1121">
        <w:t xml:space="preserve">If you decide to </w:t>
      </w:r>
      <w:r w:rsidR="00A1700E" w:rsidRPr="00AB1121">
        <w:t xml:space="preserve">apply for a change of locality or placement because you </w:t>
      </w:r>
      <w:r w:rsidRPr="00AB1121">
        <w:t>feel that you have exceptional circumstances, please complete th</w:t>
      </w:r>
      <w:r w:rsidR="000700D1">
        <w:t xml:space="preserve">e form below, attach </w:t>
      </w:r>
      <w:r w:rsidRPr="00AB1121">
        <w:t>evidence and send to the Placements Team</w:t>
      </w:r>
      <w:r w:rsidR="00AB1121">
        <w:t xml:space="preserve"> (</w:t>
      </w:r>
      <w:hyperlink r:id="rId12" w:history="1">
        <w:r w:rsidRPr="00AB1121">
          <w:rPr>
            <w:rStyle w:val="Hyperlink"/>
          </w:rPr>
          <w:t>hssplacements@bournemouth.ac.uk</w:t>
        </w:r>
      </w:hyperlink>
      <w:r w:rsidR="00AB1121">
        <w:t>)</w:t>
      </w:r>
      <w:r w:rsidR="00A1700E" w:rsidRPr="00AB1121">
        <w:t>. A</w:t>
      </w:r>
      <w:r w:rsidRPr="00AB1121">
        <w:t xml:space="preserve">ny successful request to change locality and placement will need to be discussed and agreed with the incoming Trust. </w:t>
      </w:r>
    </w:p>
    <w:p w14:paraId="40C46C86" w14:textId="64A19FF5" w:rsidR="001A6607" w:rsidRPr="00AB1121" w:rsidRDefault="001A6607" w:rsidP="00AB1121">
      <w:pPr>
        <w:pStyle w:val="Heading2"/>
      </w:pPr>
      <w:r w:rsidRPr="00AB1121">
        <w:t>Exceptional Circumstances</w:t>
      </w:r>
      <w:r w:rsidR="00A1700E" w:rsidRPr="00AB1121">
        <w:t xml:space="preserve"> may include</w:t>
      </w:r>
      <w:r w:rsidR="00D47BE9" w:rsidRPr="00AB1121">
        <w:t>:</w:t>
      </w:r>
      <w:r w:rsidR="00A1700E" w:rsidRPr="00AB1121">
        <w:t xml:space="preserve"> </w:t>
      </w:r>
    </w:p>
    <w:p w14:paraId="5F5E3472" w14:textId="1DE4F71B" w:rsidR="004A344B" w:rsidRPr="00AB1121" w:rsidRDefault="001A6607" w:rsidP="00AB1121">
      <w:pPr>
        <w:pStyle w:val="ListParagraph"/>
        <w:numPr>
          <w:ilvl w:val="0"/>
          <w:numId w:val="12"/>
        </w:numPr>
        <w:ind w:left="360"/>
      </w:pPr>
      <w:r w:rsidRPr="00AB1121">
        <w:t xml:space="preserve">Change of </w:t>
      </w:r>
      <w:r w:rsidR="00A1700E" w:rsidRPr="00AB1121">
        <w:t xml:space="preserve">where you live </w:t>
      </w:r>
      <w:r w:rsidRPr="00AB1121">
        <w:t xml:space="preserve">outside of </w:t>
      </w:r>
      <w:r w:rsidR="00A1700E" w:rsidRPr="00AB1121">
        <w:t xml:space="preserve">your </w:t>
      </w:r>
      <w:r w:rsidRPr="00AB1121">
        <w:t>control</w:t>
      </w:r>
      <w:r w:rsidR="00DA77B5" w:rsidRPr="00AB1121">
        <w:t xml:space="preserve">, </w:t>
      </w:r>
      <w:r w:rsidR="00A1700E" w:rsidRPr="00AB1121">
        <w:t xml:space="preserve">for example, a move </w:t>
      </w:r>
      <w:r w:rsidR="00DA77B5" w:rsidRPr="00AB1121">
        <w:t xml:space="preserve">required by </w:t>
      </w:r>
      <w:r w:rsidR="00A1700E" w:rsidRPr="00AB1121">
        <w:t xml:space="preserve">a </w:t>
      </w:r>
      <w:r w:rsidRPr="00AB1121">
        <w:t xml:space="preserve">national organisation (e.g. the Army) or </w:t>
      </w:r>
      <w:r w:rsidR="00DA77B5" w:rsidRPr="00AB1121">
        <w:t xml:space="preserve">where an </w:t>
      </w:r>
      <w:r w:rsidRPr="00AB1121">
        <w:t>employer ha</w:t>
      </w:r>
      <w:r w:rsidR="00A1700E" w:rsidRPr="00AB1121">
        <w:t>s</w:t>
      </w:r>
      <w:r w:rsidRPr="00AB1121">
        <w:t xml:space="preserve"> moved </w:t>
      </w:r>
      <w:r w:rsidR="00A1700E" w:rsidRPr="00AB1121">
        <w:t xml:space="preserve">a </w:t>
      </w:r>
      <w:r w:rsidRPr="00AB1121">
        <w:t>spouse</w:t>
      </w:r>
      <w:r w:rsidR="00DA77B5" w:rsidRPr="00AB1121">
        <w:t>’</w:t>
      </w:r>
      <w:r w:rsidRPr="00AB1121">
        <w:t xml:space="preserve">s work </w:t>
      </w:r>
      <w:r w:rsidR="00DA77B5" w:rsidRPr="00AB1121">
        <w:t>location</w:t>
      </w:r>
      <w:r w:rsidR="00A1700E" w:rsidRPr="00AB1121">
        <w:t>.</w:t>
      </w:r>
    </w:p>
    <w:p w14:paraId="0CA81D28" w14:textId="14826A89" w:rsidR="00814D88" w:rsidRPr="00AB1121" w:rsidRDefault="00A1700E" w:rsidP="00AB1121">
      <w:pPr>
        <w:pStyle w:val="ListParagraph"/>
        <w:numPr>
          <w:ilvl w:val="0"/>
          <w:numId w:val="12"/>
        </w:numPr>
        <w:ind w:left="360"/>
      </w:pPr>
      <w:r w:rsidRPr="00AB1121">
        <w:t xml:space="preserve">Your </w:t>
      </w:r>
      <w:r w:rsidR="001A6607" w:rsidRPr="00AB1121">
        <w:t xml:space="preserve">social situation has </w:t>
      </w:r>
      <w:r w:rsidRPr="00AB1121">
        <w:t>changed</w:t>
      </w:r>
      <w:r w:rsidR="001A6607" w:rsidRPr="00AB1121">
        <w:t xml:space="preserve"> (e.g. divorce) and a move of accommodation has been required which is outside of </w:t>
      </w:r>
      <w:r w:rsidRPr="00AB1121">
        <w:t xml:space="preserve">your locality, </w:t>
      </w:r>
      <w:r w:rsidR="00814D88" w:rsidRPr="00AB1121">
        <w:t>and/or working in the practice placement or associated geographical area leads to personal risk</w:t>
      </w:r>
      <w:r w:rsidRPr="00AB1121">
        <w:t>.</w:t>
      </w:r>
    </w:p>
    <w:p w14:paraId="6049E54C" w14:textId="1095C8D2" w:rsidR="00713E0C" w:rsidRPr="00AB1121" w:rsidRDefault="00A1700E" w:rsidP="00AB1121">
      <w:pPr>
        <w:pStyle w:val="ListParagraph"/>
        <w:numPr>
          <w:ilvl w:val="0"/>
          <w:numId w:val="12"/>
        </w:numPr>
        <w:ind w:left="360"/>
      </w:pPr>
      <w:r w:rsidRPr="00AB1121">
        <w:t xml:space="preserve">Your </w:t>
      </w:r>
      <w:r w:rsidR="001A6607" w:rsidRPr="00AB1121">
        <w:t xml:space="preserve">health (physical and/or mental) has changed since starting the programme and </w:t>
      </w:r>
      <w:r w:rsidRPr="00AB1121">
        <w:t xml:space="preserve">you </w:t>
      </w:r>
      <w:r w:rsidR="001A6607" w:rsidRPr="00AB1121">
        <w:t>need to move to accommodate this</w:t>
      </w:r>
      <w:r w:rsidR="00506F5E" w:rsidRPr="00AB1121">
        <w:t xml:space="preserve"> based on </w:t>
      </w:r>
      <w:r w:rsidR="00AB1121">
        <w:t>o</w:t>
      </w:r>
      <w:r w:rsidR="00506F5E" w:rsidRPr="00AB1121">
        <w:t xml:space="preserve">ccupational </w:t>
      </w:r>
      <w:r w:rsidR="00AB1121">
        <w:t>r</w:t>
      </w:r>
      <w:r w:rsidR="00506F5E" w:rsidRPr="00AB1121">
        <w:t xml:space="preserve">ecommendations </w:t>
      </w:r>
      <w:r w:rsidR="0034709F" w:rsidRPr="00AB1121">
        <w:t>and</w:t>
      </w:r>
      <w:r w:rsidR="00641428" w:rsidRPr="00AB1121">
        <w:t xml:space="preserve">/or </w:t>
      </w:r>
      <w:r w:rsidR="0034709F" w:rsidRPr="00AB1121">
        <w:t>m</w:t>
      </w:r>
      <w:r w:rsidR="00921146" w:rsidRPr="00AB1121">
        <w:t xml:space="preserve">edical advice </w:t>
      </w:r>
      <w:r w:rsidR="00D47BE9" w:rsidRPr="00AB1121">
        <w:t xml:space="preserve">that </w:t>
      </w:r>
      <w:r w:rsidR="00921146" w:rsidRPr="00AB1121">
        <w:t>has been given to avoid working in specific practice areas</w:t>
      </w:r>
      <w:r w:rsidR="00D47BE9" w:rsidRPr="00AB1121">
        <w:t>.</w:t>
      </w:r>
    </w:p>
    <w:p w14:paraId="5015C683" w14:textId="377AEE29" w:rsidR="00A14602" w:rsidRPr="00AB1121" w:rsidRDefault="00921146">
      <w:pPr>
        <w:pStyle w:val="ListParagraph"/>
        <w:numPr>
          <w:ilvl w:val="0"/>
          <w:numId w:val="12"/>
        </w:numPr>
        <w:ind w:left="360"/>
      </w:pPr>
      <w:r w:rsidRPr="00AB1121">
        <w:t xml:space="preserve">A relative or significant other is working (or is a current patient/service user) in the practice placement </w:t>
      </w:r>
      <w:r w:rsidR="00703131" w:rsidRPr="00AB1121">
        <w:t>or y</w:t>
      </w:r>
      <w:r w:rsidRPr="00AB1121">
        <w:t>ou are, or have been, a patient/service user or received treatment in the practice placement</w:t>
      </w:r>
      <w:r w:rsidR="00D47BE9" w:rsidRPr="00AB1121">
        <w:t>.</w:t>
      </w:r>
      <w:r w:rsidRPr="00AB1121">
        <w:t xml:space="preserve"> </w:t>
      </w:r>
    </w:p>
    <w:p w14:paraId="5A3D0ACC" w14:textId="715561B6" w:rsidR="009E71C0" w:rsidRPr="00AB1121" w:rsidRDefault="00814D88" w:rsidP="00AB1121">
      <w:pPr>
        <w:pStyle w:val="ListParagraph"/>
        <w:numPr>
          <w:ilvl w:val="0"/>
          <w:numId w:val="12"/>
        </w:numPr>
        <w:ind w:left="360"/>
      </w:pPr>
      <w:r w:rsidRPr="00AB1121">
        <w:t>Any o</w:t>
      </w:r>
      <w:r w:rsidR="00713E0C" w:rsidRPr="00AB1121">
        <w:t>ther c</w:t>
      </w:r>
      <w:r w:rsidR="00921146" w:rsidRPr="00AB1121">
        <w:t xml:space="preserve">hange to your home address </w:t>
      </w:r>
      <w:r w:rsidR="00462513" w:rsidRPr="00AB1121">
        <w:t xml:space="preserve">or situation which is </w:t>
      </w:r>
      <w:r w:rsidRPr="00AB1121">
        <w:t xml:space="preserve">exceptional or </w:t>
      </w:r>
      <w:r w:rsidR="00103B34" w:rsidRPr="00AB1121">
        <w:t>unforeseen and</w:t>
      </w:r>
      <w:r w:rsidR="00921146" w:rsidRPr="00AB1121">
        <w:t xml:space="preserve"> outside of your control</w:t>
      </w:r>
      <w:r w:rsidR="009E71C0" w:rsidRPr="00AB1121">
        <w:t xml:space="preserve">. These circumstances </w:t>
      </w:r>
      <w:r w:rsidR="00AB1121">
        <w:t xml:space="preserve">should </w:t>
      </w:r>
      <w:r w:rsidR="00127008" w:rsidRPr="00AB1121">
        <w:t xml:space="preserve">be </w:t>
      </w:r>
      <w:r w:rsidR="009E71C0" w:rsidRPr="00AB1121">
        <w:t>directly relevant to the request to change practice placement</w:t>
      </w:r>
      <w:r w:rsidR="00AB1121">
        <w:t xml:space="preserve"> or locality</w:t>
      </w:r>
      <w:r w:rsidR="009E71C0" w:rsidRPr="00AB1121">
        <w:t>.</w:t>
      </w:r>
    </w:p>
    <w:p w14:paraId="61F4A1FC" w14:textId="1FBF13D0" w:rsidR="00AB1121" w:rsidRDefault="0017588D" w:rsidP="00AB1121">
      <w:r w:rsidRPr="00AB1121">
        <w:t xml:space="preserve">Exceptionally, the university may be able to offer a temporary placement change, subject to the placement providers agreement, </w:t>
      </w:r>
      <w:r w:rsidR="008203C4" w:rsidRPr="00AB1121">
        <w:t>to</w:t>
      </w:r>
      <w:r w:rsidRPr="00AB1121">
        <w:t xml:space="preserve"> respond to immediate challenges or crises affecting the student. This will be considered on a case-by-case basis</w:t>
      </w:r>
      <w:r w:rsidR="00F5469D" w:rsidRPr="00AB1121">
        <w:t>.</w:t>
      </w:r>
    </w:p>
    <w:p w14:paraId="0067C7C4" w14:textId="77777777" w:rsidR="00AB1121" w:rsidRDefault="00AB1121">
      <w:r>
        <w:br w:type="page"/>
      </w:r>
    </w:p>
    <w:p w14:paraId="409A878D" w14:textId="117066BC" w:rsidR="001A6607" w:rsidRPr="00AB1121" w:rsidRDefault="001A6607" w:rsidP="00AB1121">
      <w:pPr>
        <w:pStyle w:val="Heading2"/>
      </w:pPr>
      <w:r w:rsidRPr="00AB1121">
        <w:t xml:space="preserve">Exceptional </w:t>
      </w:r>
      <w:r w:rsidR="00D47BE9" w:rsidRPr="00AB1121">
        <w:t>c</w:t>
      </w:r>
      <w:r w:rsidRPr="00AB1121">
        <w:t>ircumstance</w:t>
      </w:r>
      <w:r w:rsidR="00D47BE9" w:rsidRPr="00AB1121">
        <w:t>s do not include</w:t>
      </w:r>
      <w:r w:rsidRPr="00AB1121">
        <w:t xml:space="preserve">: </w:t>
      </w:r>
    </w:p>
    <w:p w14:paraId="76AC6D83" w14:textId="613012C6" w:rsidR="00720AA0" w:rsidRPr="00AB1121" w:rsidRDefault="001A6607" w:rsidP="00AB1121">
      <w:pPr>
        <w:pStyle w:val="ListParagraph"/>
        <w:numPr>
          <w:ilvl w:val="0"/>
          <w:numId w:val="13"/>
        </w:numPr>
      </w:pPr>
      <w:r w:rsidRPr="00AB1121">
        <w:t xml:space="preserve">When </w:t>
      </w:r>
      <w:r w:rsidR="00D47BE9" w:rsidRPr="00AB1121">
        <w:t xml:space="preserve">you have </w:t>
      </w:r>
      <w:r w:rsidRPr="00AB1121">
        <w:t xml:space="preserve">chosen to live in a location, or moved living accommodation, but not considered the information given in </w:t>
      </w:r>
      <w:r w:rsidR="003E1E5D">
        <w:t>your</w:t>
      </w:r>
      <w:r w:rsidRPr="00AB1121">
        <w:t xml:space="preserve"> BU offer </w:t>
      </w:r>
      <w:r w:rsidR="00D47BE9" w:rsidRPr="00AB1121">
        <w:t>letter.</w:t>
      </w:r>
    </w:p>
    <w:p w14:paraId="19F19911" w14:textId="4BE6F082" w:rsidR="00720AA0" w:rsidRPr="00AB1121" w:rsidRDefault="001A6607" w:rsidP="00AB1121">
      <w:pPr>
        <w:pStyle w:val="ListParagraph"/>
        <w:numPr>
          <w:ilvl w:val="0"/>
          <w:numId w:val="13"/>
        </w:numPr>
      </w:pPr>
      <w:r w:rsidRPr="00AB1121">
        <w:t xml:space="preserve">When </w:t>
      </w:r>
      <w:r w:rsidR="00D47BE9" w:rsidRPr="00AB1121">
        <w:t xml:space="preserve">you have chosen to move your </w:t>
      </w:r>
      <w:r w:rsidRPr="00AB1121">
        <w:t xml:space="preserve">living </w:t>
      </w:r>
      <w:r w:rsidR="00AB1121" w:rsidRPr="00AB1121">
        <w:t>accommodation,</w:t>
      </w:r>
      <w:r w:rsidRPr="00AB1121">
        <w:t xml:space="preserve"> and this has located </w:t>
      </w:r>
      <w:r w:rsidR="00D47BE9" w:rsidRPr="00AB1121">
        <w:t>you a</w:t>
      </w:r>
      <w:r w:rsidR="009D2354" w:rsidRPr="00AB1121">
        <w:t>t a distance</w:t>
      </w:r>
      <w:r w:rsidRPr="00AB1121">
        <w:t xml:space="preserve"> from </w:t>
      </w:r>
      <w:r w:rsidR="00D47BE9" w:rsidRPr="00AB1121">
        <w:t>your locality.</w:t>
      </w:r>
    </w:p>
    <w:p w14:paraId="490CAF0F" w14:textId="28675C55" w:rsidR="00720AA0" w:rsidRPr="00AB1121" w:rsidRDefault="001A6607" w:rsidP="00AB1121">
      <w:pPr>
        <w:pStyle w:val="ListParagraph"/>
        <w:numPr>
          <w:ilvl w:val="0"/>
          <w:numId w:val="13"/>
        </w:numPr>
      </w:pPr>
      <w:r w:rsidRPr="00AB1121">
        <w:t xml:space="preserve">When </w:t>
      </w:r>
      <w:r w:rsidR="00D47BE9" w:rsidRPr="00AB1121">
        <w:t xml:space="preserve">you have </w:t>
      </w:r>
      <w:r w:rsidRPr="00AB1121">
        <w:t xml:space="preserve">changed </w:t>
      </w:r>
      <w:r w:rsidR="00D47BE9" w:rsidRPr="00AB1121">
        <w:t>your</w:t>
      </w:r>
      <w:r w:rsidRPr="00AB1121">
        <w:t xml:space="preserve"> mode of transport (e.g. sold </w:t>
      </w:r>
      <w:r w:rsidR="00D47BE9" w:rsidRPr="00AB1121">
        <w:t>your</w:t>
      </w:r>
      <w:r w:rsidRPr="00AB1121">
        <w:t xml:space="preserve"> car)</w:t>
      </w:r>
      <w:r w:rsidR="00AB1121">
        <w:t>.</w:t>
      </w:r>
      <w:r w:rsidRPr="00AB1121">
        <w:t xml:space="preserve"> </w:t>
      </w:r>
    </w:p>
    <w:p w14:paraId="11C9325F" w14:textId="13614629" w:rsidR="00F6054B" w:rsidRPr="00AB1121" w:rsidRDefault="00641428" w:rsidP="00AB1121">
      <w:pPr>
        <w:pStyle w:val="ListParagraph"/>
        <w:numPr>
          <w:ilvl w:val="0"/>
          <w:numId w:val="13"/>
        </w:numPr>
      </w:pPr>
      <w:r w:rsidRPr="00AB1121">
        <w:t xml:space="preserve">When </w:t>
      </w:r>
      <w:r w:rsidR="00D47BE9" w:rsidRPr="00AB1121">
        <w:t xml:space="preserve">you </w:t>
      </w:r>
      <w:r w:rsidRPr="00AB1121">
        <w:t xml:space="preserve">choose not to </w:t>
      </w:r>
      <w:r w:rsidR="00F5469D" w:rsidRPr="00AB1121">
        <w:t xml:space="preserve">undertake </w:t>
      </w:r>
      <w:r w:rsidR="00A14602" w:rsidRPr="00AB1121">
        <w:t xml:space="preserve">a </w:t>
      </w:r>
      <w:r w:rsidR="00F5469D" w:rsidRPr="00AB1121">
        <w:t xml:space="preserve">placement </w:t>
      </w:r>
      <w:r w:rsidR="00D47BE9" w:rsidRPr="00AB1121">
        <w:t>allocation.</w:t>
      </w:r>
      <w:r w:rsidRPr="00AB1121">
        <w:t xml:space="preserve"> </w:t>
      </w:r>
    </w:p>
    <w:p w14:paraId="33A86326" w14:textId="15CD445A" w:rsidR="00720AA0" w:rsidRPr="00AB1121" w:rsidRDefault="00F6054B" w:rsidP="00AB1121">
      <w:pPr>
        <w:pStyle w:val="ListParagraph"/>
        <w:numPr>
          <w:ilvl w:val="0"/>
          <w:numId w:val="13"/>
        </w:numPr>
      </w:pPr>
      <w:r w:rsidRPr="00AB1121">
        <w:t>When you want to change your practice placement to accommodate paid employment</w:t>
      </w:r>
      <w:r w:rsidR="00D47BE9" w:rsidRPr="00AB1121">
        <w:t>.</w:t>
      </w:r>
    </w:p>
    <w:p w14:paraId="22984E98" w14:textId="77777777" w:rsidR="007A56D2" w:rsidRPr="00AB1121" w:rsidRDefault="007A56D2" w:rsidP="00AB1121">
      <w:pPr>
        <w:pStyle w:val="ListParagraph"/>
        <w:numPr>
          <w:ilvl w:val="0"/>
          <w:numId w:val="13"/>
        </w:numPr>
      </w:pPr>
      <w:r w:rsidRPr="00AB1121">
        <w:t>Practical or cost issues relating to travel, unless these have changed unexpectedly and dramatically since you accepted the placement (for cost issues there should be associated evidence of exceptional, genuine and severe financial hardship and no financial support is available).</w:t>
      </w:r>
    </w:p>
    <w:bookmarkEnd w:id="1"/>
    <w:p w14:paraId="380129F9" w14:textId="033240FA" w:rsidR="0088636E" w:rsidRPr="00AB1121" w:rsidRDefault="0088636E" w:rsidP="00AB1121">
      <w:pPr>
        <w:pStyle w:val="Heading2"/>
      </w:pPr>
      <w:r w:rsidRPr="00AB1121">
        <w:t xml:space="preserve">Evidence </w:t>
      </w:r>
      <w:r w:rsidR="00D47BE9" w:rsidRPr="00AB1121">
        <w:t>t</w:t>
      </w:r>
      <w:r w:rsidR="002D2D04" w:rsidRPr="00AB1121">
        <w:t xml:space="preserve">o </w:t>
      </w:r>
      <w:r w:rsidR="00D47BE9" w:rsidRPr="00AB1121">
        <w:t>s</w:t>
      </w:r>
      <w:r w:rsidR="002D2D04" w:rsidRPr="00AB1121">
        <w:t xml:space="preserve">upport </w:t>
      </w:r>
      <w:r w:rsidR="00D47BE9" w:rsidRPr="00AB1121">
        <w:t>y</w:t>
      </w:r>
      <w:r w:rsidR="002D2D04" w:rsidRPr="00AB1121">
        <w:t xml:space="preserve">our </w:t>
      </w:r>
      <w:r w:rsidR="00D47BE9" w:rsidRPr="00AB1121">
        <w:t>c</w:t>
      </w:r>
      <w:r w:rsidR="002D2D04" w:rsidRPr="00AB1121">
        <w:t xml:space="preserve">laim of </w:t>
      </w:r>
      <w:r w:rsidR="00D47BE9" w:rsidRPr="00AB1121">
        <w:t>e</w:t>
      </w:r>
      <w:r w:rsidR="002D2D04" w:rsidRPr="00AB1121">
        <w:t xml:space="preserve">xceptional </w:t>
      </w:r>
      <w:r w:rsidR="00D47BE9" w:rsidRPr="00AB1121">
        <w:t>c</w:t>
      </w:r>
      <w:r w:rsidR="002D2D04" w:rsidRPr="00AB1121">
        <w:t>ircumstances</w:t>
      </w:r>
    </w:p>
    <w:p w14:paraId="599EE993" w14:textId="7BCBB856" w:rsidR="0088636E" w:rsidRPr="00AB1121" w:rsidRDefault="00934996" w:rsidP="00AB1121">
      <w:r w:rsidRPr="00AB1121">
        <w:t xml:space="preserve">All requests must be supported by appropriate evidence. Your request may be rejected if this is not supplied. </w:t>
      </w:r>
      <w:r w:rsidR="0088636E" w:rsidRPr="00AB1121">
        <w:t>It is your responsibility to identify and submit evidence of exceptional circumstances</w:t>
      </w:r>
      <w:r w:rsidR="00D00136" w:rsidRPr="00AB1121">
        <w:t xml:space="preserve">. </w:t>
      </w:r>
      <w:r w:rsidR="0088636E" w:rsidRPr="00AB1121">
        <w:t>Evidence can include any of the following:</w:t>
      </w:r>
    </w:p>
    <w:p w14:paraId="407388A4" w14:textId="77777777" w:rsidR="0088636E" w:rsidRPr="00AB1121" w:rsidRDefault="0088636E" w:rsidP="00AB1121">
      <w:pPr>
        <w:pStyle w:val="ListParagraph"/>
        <w:numPr>
          <w:ilvl w:val="0"/>
          <w:numId w:val="14"/>
        </w:numPr>
      </w:pPr>
      <w:r w:rsidRPr="00AB1121">
        <w:t>A medical certificate or letter</w:t>
      </w:r>
    </w:p>
    <w:p w14:paraId="2B4DC60F" w14:textId="77777777" w:rsidR="0088636E" w:rsidRPr="00AB1121" w:rsidRDefault="0088636E" w:rsidP="00AB1121">
      <w:pPr>
        <w:pStyle w:val="ListParagraph"/>
        <w:numPr>
          <w:ilvl w:val="0"/>
          <w:numId w:val="14"/>
        </w:numPr>
      </w:pPr>
      <w:r w:rsidRPr="00AB1121">
        <w:t>A solicitor’s letter</w:t>
      </w:r>
    </w:p>
    <w:p w14:paraId="61B3F60E" w14:textId="77777777" w:rsidR="0088636E" w:rsidRPr="00AB1121" w:rsidRDefault="0088636E" w:rsidP="00AB1121">
      <w:pPr>
        <w:pStyle w:val="ListParagraph"/>
        <w:numPr>
          <w:ilvl w:val="0"/>
          <w:numId w:val="14"/>
        </w:numPr>
      </w:pPr>
      <w:r w:rsidRPr="00AB1121">
        <w:t xml:space="preserve">A police crime number with a brief explanation </w:t>
      </w:r>
    </w:p>
    <w:p w14:paraId="4FF3514D" w14:textId="77777777" w:rsidR="0088636E" w:rsidRPr="00AB1121" w:rsidRDefault="0088636E" w:rsidP="00AB1121">
      <w:pPr>
        <w:pStyle w:val="ListParagraph"/>
        <w:numPr>
          <w:ilvl w:val="0"/>
          <w:numId w:val="14"/>
        </w:numPr>
      </w:pPr>
      <w:r w:rsidRPr="00AB1121">
        <w:t>Independent evidence of a change of address and of the circumstances involved</w:t>
      </w:r>
    </w:p>
    <w:p w14:paraId="4482C51F" w14:textId="7AD552D8" w:rsidR="0088636E" w:rsidRPr="00AB1121" w:rsidRDefault="0088636E" w:rsidP="00AB1121">
      <w:pPr>
        <w:pStyle w:val="ListParagraph"/>
        <w:numPr>
          <w:ilvl w:val="0"/>
          <w:numId w:val="14"/>
        </w:numPr>
      </w:pPr>
      <w:r w:rsidRPr="00AB1121">
        <w:t>Other independent</w:t>
      </w:r>
      <w:r w:rsidR="006B72AC" w:rsidRPr="00AB1121">
        <w:t>, verifiable</w:t>
      </w:r>
      <w:r w:rsidRPr="00AB1121">
        <w:t xml:space="preserve"> evidence that justifies the request</w:t>
      </w:r>
    </w:p>
    <w:p w14:paraId="650DBC21" w14:textId="77777777" w:rsidR="006F0F78" w:rsidRPr="00AB1121" w:rsidRDefault="006F0F78" w:rsidP="00AB1121">
      <w:pPr>
        <w:pStyle w:val="Heading2"/>
      </w:pPr>
      <w:r w:rsidRPr="00AB1121">
        <w:t xml:space="preserve">Any request to change practice placement or locality must be: </w:t>
      </w:r>
    </w:p>
    <w:p w14:paraId="26F069F8" w14:textId="6F8FEA0C" w:rsidR="00D47BE9" w:rsidRPr="00AB1121" w:rsidRDefault="006F0F78" w:rsidP="00AB1121">
      <w:pPr>
        <w:pStyle w:val="ListParagraph"/>
        <w:numPr>
          <w:ilvl w:val="0"/>
          <w:numId w:val="15"/>
        </w:numPr>
      </w:pPr>
      <w:r w:rsidRPr="00AB1121">
        <w:t>Discussed with your Personal Tutor prior to submission of the request</w:t>
      </w:r>
      <w:r w:rsidR="00D47BE9" w:rsidRPr="00AB1121">
        <w:t>.</w:t>
      </w:r>
    </w:p>
    <w:p w14:paraId="44ABFE19" w14:textId="7F12B0BD" w:rsidR="006F0F78" w:rsidRDefault="00720AA0" w:rsidP="00AB1121">
      <w:pPr>
        <w:pStyle w:val="ListParagraph"/>
        <w:numPr>
          <w:ilvl w:val="0"/>
          <w:numId w:val="15"/>
        </w:numPr>
      </w:pPr>
      <w:r w:rsidRPr="00AB1121">
        <w:t>A</w:t>
      </w:r>
      <w:r w:rsidR="006F0F78" w:rsidRPr="00AB1121">
        <w:t>ccompan</w:t>
      </w:r>
      <w:r w:rsidRPr="00AB1121">
        <w:t xml:space="preserve">ied by </w:t>
      </w:r>
      <w:r w:rsidR="006F0F78" w:rsidRPr="00AB1121">
        <w:t>evidence to support your claim of exceptional circumstances</w:t>
      </w:r>
      <w:r w:rsidR="00D47BE9" w:rsidRPr="00AB1121">
        <w:t>.</w:t>
      </w:r>
      <w:r w:rsidR="006F0F78" w:rsidRPr="00AB1121">
        <w:t xml:space="preserve"> </w:t>
      </w:r>
    </w:p>
    <w:p w14:paraId="6789956A" w14:textId="4419A32A" w:rsidR="00F62BFF" w:rsidRPr="005F1FA7" w:rsidRDefault="00F62BFF" w:rsidP="00AB1121">
      <w:pPr>
        <w:pStyle w:val="ListParagraph"/>
        <w:numPr>
          <w:ilvl w:val="0"/>
          <w:numId w:val="15"/>
        </w:numPr>
      </w:pPr>
      <w:r w:rsidRPr="005F1FA7">
        <w:t xml:space="preserve">Discussed with </w:t>
      </w:r>
      <w:r w:rsidR="005F1FA7" w:rsidRPr="005F1FA7">
        <w:t>your employer’s practice educat</w:t>
      </w:r>
      <w:r w:rsidR="005F1FA7">
        <w:t>ion team</w:t>
      </w:r>
      <w:r w:rsidR="005F1FA7" w:rsidRPr="005F1FA7">
        <w:t xml:space="preserve"> / student support </w:t>
      </w:r>
      <w:r w:rsidR="005F1FA7">
        <w:t>team</w:t>
      </w:r>
      <w:r w:rsidR="005F1FA7" w:rsidRPr="005F1FA7">
        <w:t xml:space="preserve"> </w:t>
      </w:r>
      <w:r w:rsidRPr="005F1FA7">
        <w:t>before your request is submitted (applies to apprentices only).</w:t>
      </w:r>
      <w:r w:rsidR="002B50DD" w:rsidRPr="005F1FA7">
        <w:t xml:space="preserve"> </w:t>
      </w:r>
    </w:p>
    <w:p w14:paraId="5F6EC1C0" w14:textId="3C693D80" w:rsidR="0044340E" w:rsidRPr="00AB1121" w:rsidRDefault="0044340E" w:rsidP="00AB1121">
      <w:pPr>
        <w:pStyle w:val="Heading2"/>
      </w:pPr>
      <w:r w:rsidRPr="00AB1121">
        <w:t xml:space="preserve">How </w:t>
      </w:r>
      <w:r w:rsidR="005A2D82">
        <w:t>y</w:t>
      </w:r>
      <w:r w:rsidR="002D2D04" w:rsidRPr="00AB1121">
        <w:t xml:space="preserve">ou </w:t>
      </w:r>
      <w:r w:rsidR="005A2D82">
        <w:t>w</w:t>
      </w:r>
      <w:r w:rsidR="002D2D04" w:rsidRPr="00AB1121">
        <w:t xml:space="preserve">ill </w:t>
      </w:r>
      <w:r w:rsidR="005A2D82">
        <w:t>b</w:t>
      </w:r>
      <w:r w:rsidR="002D2D04" w:rsidRPr="00AB1121">
        <w:t xml:space="preserve">e </w:t>
      </w:r>
      <w:r w:rsidR="005A2D82">
        <w:t>n</w:t>
      </w:r>
      <w:r w:rsidR="002D2D04" w:rsidRPr="00AB1121">
        <w:t xml:space="preserve">otified of </w:t>
      </w:r>
      <w:r w:rsidR="005A2D82">
        <w:t>t</w:t>
      </w:r>
      <w:r w:rsidR="002D2D04" w:rsidRPr="00AB1121">
        <w:t xml:space="preserve">he </w:t>
      </w:r>
      <w:r w:rsidR="005A2D82">
        <w:t>d</w:t>
      </w:r>
      <w:r w:rsidR="002D2D04" w:rsidRPr="00AB1121">
        <w:t>ecision</w:t>
      </w:r>
    </w:p>
    <w:p w14:paraId="29F6C3E9" w14:textId="4EDD1C91" w:rsidR="00DC2550" w:rsidRPr="00AB1121" w:rsidRDefault="00DC2550" w:rsidP="00AB1121">
      <w:r w:rsidRPr="00AB1121">
        <w:t xml:space="preserve">Your request will be carefully considered by your Programme </w:t>
      </w:r>
      <w:r w:rsidR="001E09E3" w:rsidRPr="00AB1121">
        <w:t>Leader,</w:t>
      </w:r>
      <w:r w:rsidRPr="00AB1121">
        <w:t xml:space="preserve"> </w:t>
      </w:r>
      <w:r w:rsidR="00A32643" w:rsidRPr="00AB1121">
        <w:t xml:space="preserve">and you will be notified </w:t>
      </w:r>
      <w:r w:rsidR="001E09E3" w:rsidRPr="00AB1121">
        <w:t xml:space="preserve">of the outcome </w:t>
      </w:r>
      <w:r w:rsidR="00A32643" w:rsidRPr="00AB1121">
        <w:t xml:space="preserve">by email to your </w:t>
      </w:r>
      <w:proofErr w:type="gramStart"/>
      <w:r w:rsidR="005A2D82">
        <w:t>U</w:t>
      </w:r>
      <w:r w:rsidR="001E09E3" w:rsidRPr="00AB1121">
        <w:t>niversity</w:t>
      </w:r>
      <w:proofErr w:type="gramEnd"/>
      <w:r w:rsidR="00A32643" w:rsidRPr="00AB1121">
        <w:t xml:space="preserve"> email account</w:t>
      </w:r>
      <w:r w:rsidR="001E09E3" w:rsidRPr="00AB1121">
        <w:t>. If</w:t>
      </w:r>
      <w:r w:rsidR="00A32643" w:rsidRPr="00AB1121">
        <w:t xml:space="preserve"> your circumstances are considered exceptional</w:t>
      </w:r>
      <w:r w:rsidR="0044340E" w:rsidRPr="00AB1121">
        <w:t>,</w:t>
      </w:r>
      <w:r w:rsidRPr="00AB1121">
        <w:t xml:space="preserve"> </w:t>
      </w:r>
      <w:r w:rsidR="0044340E" w:rsidRPr="00AB1121">
        <w:t xml:space="preserve">the </w:t>
      </w:r>
      <w:r w:rsidR="005A2D82">
        <w:t>U</w:t>
      </w:r>
      <w:r w:rsidR="00A32643" w:rsidRPr="00AB1121">
        <w:t>niversity</w:t>
      </w:r>
      <w:r w:rsidRPr="00AB1121">
        <w:t xml:space="preserve"> </w:t>
      </w:r>
      <w:r w:rsidR="00A32643" w:rsidRPr="00AB1121">
        <w:t>will work with the placement provider(s) to try to</w:t>
      </w:r>
      <w:r w:rsidRPr="00AB1121">
        <w:t xml:space="preserve"> change your placement or locality. As placement</w:t>
      </w:r>
      <w:r w:rsidR="00D47BE9" w:rsidRPr="00AB1121">
        <w:t>s</w:t>
      </w:r>
      <w:r w:rsidRPr="00AB1121">
        <w:t xml:space="preserve"> and locality places are often at capacity</w:t>
      </w:r>
      <w:r w:rsidR="00C454B4" w:rsidRPr="00AB1121">
        <w:t>,</w:t>
      </w:r>
      <w:r w:rsidRPr="00AB1121">
        <w:t xml:space="preserve"> this may require you to be placed on a waiting list or offered a placement different to the one you may have requested.</w:t>
      </w:r>
    </w:p>
    <w:p w14:paraId="37697780" w14:textId="34B90CA9" w:rsidR="00DC2550" w:rsidRPr="00AB1121" w:rsidRDefault="00DC2550" w:rsidP="00AB1121">
      <w:pPr>
        <w:pStyle w:val="Heading2"/>
      </w:pPr>
      <w:r w:rsidRPr="00AB1121">
        <w:t xml:space="preserve">Appealing </w:t>
      </w:r>
      <w:r w:rsidR="002D2D04" w:rsidRPr="00AB1121">
        <w:t>Against the Decision</w:t>
      </w:r>
    </w:p>
    <w:p w14:paraId="6A3797D1" w14:textId="69052CD8" w:rsidR="00D47BE9" w:rsidRPr="00AB1121" w:rsidRDefault="004A344B" w:rsidP="00AB1121">
      <w:r w:rsidRPr="00AB1121">
        <w:t>Your Programme Leader</w:t>
      </w:r>
      <w:r w:rsidR="00DC2550" w:rsidRPr="00AB1121">
        <w:t xml:space="preserve"> </w:t>
      </w:r>
      <w:r w:rsidRPr="00AB1121">
        <w:t xml:space="preserve">will have </w:t>
      </w:r>
      <w:r w:rsidR="00DC2550" w:rsidRPr="00AB1121">
        <w:t xml:space="preserve">considered the complex requirements of practice allocation and whether your situation is considered exceptional </w:t>
      </w:r>
      <w:r w:rsidR="00AB1121" w:rsidRPr="00AB1121">
        <w:t>based on</w:t>
      </w:r>
      <w:r w:rsidR="00DC2550" w:rsidRPr="00AB1121">
        <w:t xml:space="preserve"> the information supplied in your form</w:t>
      </w:r>
      <w:r w:rsidR="00C454B4" w:rsidRPr="00AB1121">
        <w:t xml:space="preserve"> and evidence submitted</w:t>
      </w:r>
      <w:r w:rsidR="00DC2550" w:rsidRPr="00AB1121">
        <w:t>. If you do not feel the guidance outlined above has been followed, you can request a review</w:t>
      </w:r>
      <w:r w:rsidR="008F4989" w:rsidRPr="00AB1121">
        <w:t xml:space="preserve"> b</w:t>
      </w:r>
      <w:r w:rsidR="00F5469D" w:rsidRPr="00AB1121">
        <w:t>y</w:t>
      </w:r>
      <w:r w:rsidR="008F4989" w:rsidRPr="00AB1121">
        <w:t xml:space="preserve"> </w:t>
      </w:r>
      <w:r w:rsidR="00A14602" w:rsidRPr="00AB1121">
        <w:t xml:space="preserve">the Head of Practice Education. Please contact </w:t>
      </w:r>
      <w:r w:rsidR="008F4989" w:rsidRPr="00AB1121">
        <w:t xml:space="preserve">the Placements Team: </w:t>
      </w:r>
      <w:hyperlink r:id="rId13" w:history="1">
        <w:r w:rsidR="008F4989" w:rsidRPr="00AB1121">
          <w:rPr>
            <w:rStyle w:val="Hyperlink"/>
          </w:rPr>
          <w:t>hssplacements@bournemouth.ac.uk</w:t>
        </w:r>
      </w:hyperlink>
      <w:r w:rsidR="00DC2550" w:rsidRPr="00AB1121">
        <w:t xml:space="preserve"> </w:t>
      </w:r>
    </w:p>
    <w:p w14:paraId="74AA5515" w14:textId="77777777" w:rsidR="00D47BE9" w:rsidRPr="00AB1121" w:rsidRDefault="00D47BE9" w:rsidP="00AB1121">
      <w:r w:rsidRPr="00AB1121">
        <w:br w:type="page"/>
      </w:r>
    </w:p>
    <w:p w14:paraId="32C4DE2B" w14:textId="36427BB3" w:rsidR="008D1C2B" w:rsidRPr="00D47BE9" w:rsidRDefault="00D47BE9" w:rsidP="00D47BE9">
      <w:pPr>
        <w:pStyle w:val="Heading1"/>
      </w:pPr>
      <w:r w:rsidRPr="00D47BE9">
        <w:t>Change of locality and placement information</w:t>
      </w:r>
      <w:r>
        <w:t xml:space="preserve"> form </w:t>
      </w:r>
    </w:p>
    <w:p w14:paraId="458BDA88" w14:textId="4C1B61B8" w:rsidR="008D1C2B" w:rsidRPr="00D47BE9" w:rsidRDefault="008D1C2B" w:rsidP="00D47BE9">
      <w:r w:rsidRPr="00D47BE9">
        <w:t>Please submit your request to HSS Placements within 5 working days of the publication of your practice placement</w:t>
      </w:r>
      <w:r w:rsidR="00D47BE9">
        <w:t xml:space="preserve"> to</w:t>
      </w:r>
      <w:r w:rsidRPr="00D47BE9">
        <w:t xml:space="preserve"> </w:t>
      </w:r>
      <w:hyperlink r:id="rId14" w:history="1">
        <w:r w:rsidRPr="00D47BE9">
          <w:rPr>
            <w:rStyle w:val="Hyperlink"/>
          </w:rPr>
          <w:t>hssplacements@bournemouth.ac.uk</w:t>
        </w:r>
      </w:hyperlink>
      <w:r w:rsidR="00D47BE9">
        <w:t>.</w:t>
      </w:r>
    </w:p>
    <w:p w14:paraId="214B751D" w14:textId="77777777" w:rsidR="008D1C2B" w:rsidRPr="003A6DF8" w:rsidRDefault="008D1C2B" w:rsidP="00720AA0">
      <w:pPr>
        <w:pStyle w:val="Title"/>
        <w:rPr>
          <w:rFonts w:ascii="Arial" w:hAnsi="Arial" w:cs="Arial"/>
          <w:b/>
          <w:sz w:val="22"/>
          <w:szCs w:val="22"/>
        </w:rPr>
      </w:pPr>
    </w:p>
    <w:tbl>
      <w:tblPr>
        <w:tblStyle w:val="TableGrid"/>
        <w:tblW w:w="5000" w:type="pct"/>
        <w:tblLayout w:type="fixed"/>
        <w:tblCellMar>
          <w:left w:w="57" w:type="dxa"/>
          <w:right w:w="57" w:type="dxa"/>
        </w:tblCellMar>
        <w:tblLook w:val="04A0" w:firstRow="1" w:lastRow="0" w:firstColumn="1" w:lastColumn="0" w:noHBand="0" w:noVBand="1"/>
      </w:tblPr>
      <w:tblGrid>
        <w:gridCol w:w="2262"/>
        <w:gridCol w:w="510"/>
        <w:gridCol w:w="2081"/>
        <w:gridCol w:w="811"/>
        <w:gridCol w:w="1271"/>
        <w:gridCol w:w="523"/>
        <w:gridCol w:w="1558"/>
      </w:tblGrid>
      <w:tr w:rsidR="008D1C2B" w:rsidRPr="00D13ED1" w14:paraId="2631B39E" w14:textId="77777777" w:rsidTr="00E93A9E">
        <w:tc>
          <w:tcPr>
            <w:tcW w:w="2262" w:type="dxa"/>
            <w:vAlign w:val="center"/>
          </w:tcPr>
          <w:p w14:paraId="219744DC" w14:textId="48C31F02" w:rsidR="005A2D82" w:rsidRPr="000D0D31" w:rsidRDefault="008D1C2B" w:rsidP="00E93A9E">
            <w:r w:rsidRPr="003A6DF8">
              <w:t>Name</w:t>
            </w:r>
          </w:p>
        </w:tc>
        <w:tc>
          <w:tcPr>
            <w:tcW w:w="3402" w:type="dxa"/>
            <w:gridSpan w:val="3"/>
            <w:vAlign w:val="center"/>
          </w:tcPr>
          <w:p w14:paraId="1EF47123" w14:textId="77777777" w:rsidR="008D1C2B" w:rsidRDefault="008D1C2B" w:rsidP="00E93A9E">
            <w:pPr>
              <w:rPr>
                <w:b/>
              </w:rPr>
            </w:pPr>
          </w:p>
          <w:p w14:paraId="43397B1F" w14:textId="77777777" w:rsidR="00E93A9E" w:rsidRPr="00B10B62" w:rsidRDefault="00E93A9E" w:rsidP="00E93A9E">
            <w:pPr>
              <w:rPr>
                <w:b/>
              </w:rPr>
            </w:pPr>
          </w:p>
        </w:tc>
        <w:tc>
          <w:tcPr>
            <w:tcW w:w="1794" w:type="dxa"/>
            <w:gridSpan w:val="2"/>
            <w:vAlign w:val="center"/>
          </w:tcPr>
          <w:p w14:paraId="0F352DE1" w14:textId="00896B68" w:rsidR="005A2D82" w:rsidRPr="000D0D31" w:rsidRDefault="008D1C2B" w:rsidP="00E93A9E">
            <w:r w:rsidRPr="003A6DF8">
              <w:t xml:space="preserve">Student </w:t>
            </w:r>
            <w:r w:rsidR="000700D1">
              <w:t>n</w:t>
            </w:r>
            <w:r w:rsidRPr="003A6DF8">
              <w:t>umber</w:t>
            </w:r>
          </w:p>
        </w:tc>
        <w:tc>
          <w:tcPr>
            <w:tcW w:w="1558" w:type="dxa"/>
            <w:vAlign w:val="center"/>
          </w:tcPr>
          <w:p w14:paraId="323D25AD" w14:textId="77777777" w:rsidR="000D0D31" w:rsidRDefault="000D0D31" w:rsidP="00E93A9E"/>
          <w:p w14:paraId="062DCD82" w14:textId="5975B05A" w:rsidR="00E93A9E" w:rsidRPr="000D0D31" w:rsidRDefault="00E93A9E" w:rsidP="00E93A9E"/>
        </w:tc>
      </w:tr>
      <w:tr w:rsidR="008D1C2B" w:rsidRPr="00D13ED1" w14:paraId="41560162" w14:textId="77777777" w:rsidTr="00E93A9E">
        <w:tc>
          <w:tcPr>
            <w:tcW w:w="1254" w:type="pct"/>
            <w:vAlign w:val="center"/>
          </w:tcPr>
          <w:p w14:paraId="1CA8E1D2" w14:textId="5A932F1B" w:rsidR="005A2D82" w:rsidRPr="000D0D31" w:rsidRDefault="008D1C2B" w:rsidP="00E93A9E">
            <w:r w:rsidRPr="003A6DF8">
              <w:t>Programme</w:t>
            </w:r>
          </w:p>
        </w:tc>
        <w:sdt>
          <w:sdtPr>
            <w:rPr>
              <w:sz w:val="24"/>
              <w:szCs w:val="24"/>
            </w:rPr>
            <w:id w:val="1620267074"/>
            <w:lock w:val="sdtLocked"/>
            <w:placeholder>
              <w:docPart w:val="DefaultPlaceholder_-1854013438"/>
            </w:placeholder>
            <w:showingPlcHdr/>
            <w15:color w:val="0000FF"/>
            <w:dropDownList>
              <w:listItem w:value="Choose your programme"/>
              <w:listItem w:displayText="BSc Adult Nursing" w:value="BSc Adult Nursing"/>
              <w:listItem w:displayText="BSc CYP Nursing" w:value="BSc CYP Nursing"/>
              <w:listItem w:displayText="BSc Mental Health Nursing" w:value="BSc Mental Health Nursing"/>
              <w:listItem w:displayText="MSc Adult Nursing" w:value="MSc Adult Nursing"/>
              <w:listItem w:displayText="MSc Mental Health Nursing" w:value="MSc Mental Health Nursing"/>
              <w:listItem w:displayText="RNDA Adult" w:value="RNDA Adult"/>
              <w:listItem w:displayText="RNDA Mental Health" w:value="RNDA Mental Health"/>
            </w:dropDownList>
          </w:sdtPr>
          <w:sdtEndPr>
            <w:rPr>
              <w:sz w:val="21"/>
              <w:szCs w:val="21"/>
            </w:rPr>
          </w:sdtEndPr>
          <w:sdtContent>
            <w:tc>
              <w:tcPr>
                <w:tcW w:w="1887" w:type="pct"/>
                <w:gridSpan w:val="3"/>
                <w:vAlign w:val="center"/>
              </w:tcPr>
              <w:p w14:paraId="15EBF25C" w14:textId="7E8D7770" w:rsidR="008D1C2B" w:rsidRPr="007C5BDD" w:rsidRDefault="007C5BDD" w:rsidP="00E93A9E">
                <w:r w:rsidRPr="007C5BDD">
                  <w:rPr>
                    <w:rStyle w:val="PlaceholderText"/>
                    <w:bCs/>
                  </w:rPr>
                  <w:t>Choose an item.</w:t>
                </w:r>
              </w:p>
            </w:tc>
          </w:sdtContent>
        </w:sdt>
        <w:tc>
          <w:tcPr>
            <w:tcW w:w="995" w:type="pct"/>
            <w:gridSpan w:val="2"/>
            <w:vAlign w:val="center"/>
          </w:tcPr>
          <w:p w14:paraId="17BD6853" w14:textId="32EA1E25" w:rsidR="005A2D82" w:rsidRPr="000D0D31" w:rsidRDefault="008D1C2B" w:rsidP="00E93A9E">
            <w:r w:rsidRPr="003A6DF8">
              <w:t>Group</w:t>
            </w:r>
          </w:p>
        </w:tc>
        <w:tc>
          <w:tcPr>
            <w:tcW w:w="864" w:type="pct"/>
            <w:vAlign w:val="center"/>
          </w:tcPr>
          <w:p w14:paraId="69957C63" w14:textId="77777777" w:rsidR="008D1C2B" w:rsidRDefault="008D1C2B" w:rsidP="00E93A9E">
            <w:pPr>
              <w:pStyle w:val="Title"/>
              <w:rPr>
                <w:rFonts w:ascii="Arial" w:hAnsi="Arial" w:cs="Arial"/>
                <w:b/>
                <w:sz w:val="22"/>
                <w:szCs w:val="22"/>
              </w:rPr>
            </w:pPr>
          </w:p>
          <w:p w14:paraId="5857F4C5" w14:textId="77777777" w:rsidR="00E93A9E" w:rsidRPr="00E93A9E" w:rsidRDefault="00E93A9E" w:rsidP="00E93A9E"/>
        </w:tc>
      </w:tr>
      <w:tr w:rsidR="008D1C2B" w:rsidRPr="00D13ED1" w14:paraId="25301729" w14:textId="77777777" w:rsidTr="00E93A9E">
        <w:tc>
          <w:tcPr>
            <w:tcW w:w="1254" w:type="pct"/>
            <w:vAlign w:val="center"/>
          </w:tcPr>
          <w:p w14:paraId="1B7FE1F3" w14:textId="1845B0A9" w:rsidR="008D1C2B" w:rsidRPr="003A6DF8" w:rsidRDefault="008D1C2B" w:rsidP="00E93A9E">
            <w:r w:rsidRPr="003A6DF8">
              <w:t xml:space="preserve">Name of </w:t>
            </w:r>
            <w:r w:rsidR="000700D1">
              <w:t>c</w:t>
            </w:r>
            <w:r w:rsidRPr="003A6DF8">
              <w:t xml:space="preserve">urrent </w:t>
            </w:r>
            <w:r w:rsidR="000700D1">
              <w:t>p</w:t>
            </w:r>
            <w:r w:rsidRPr="003A6DF8">
              <w:t xml:space="preserve">ractice </w:t>
            </w:r>
            <w:r w:rsidR="000700D1">
              <w:t>p</w:t>
            </w:r>
            <w:r w:rsidRPr="003A6DF8">
              <w:t xml:space="preserve">lacement or </w:t>
            </w:r>
            <w:r w:rsidR="000700D1">
              <w:t>l</w:t>
            </w:r>
            <w:r w:rsidRPr="003A6DF8">
              <w:t xml:space="preserve">ocality </w:t>
            </w:r>
          </w:p>
        </w:tc>
        <w:tc>
          <w:tcPr>
            <w:tcW w:w="3746" w:type="pct"/>
            <w:gridSpan w:val="6"/>
            <w:vAlign w:val="center"/>
          </w:tcPr>
          <w:p w14:paraId="140BD67C" w14:textId="77777777" w:rsidR="008D1C2B" w:rsidRPr="00B10B62" w:rsidRDefault="008D1C2B" w:rsidP="00E93A9E">
            <w:pPr>
              <w:rPr>
                <w:b/>
              </w:rPr>
            </w:pPr>
          </w:p>
        </w:tc>
      </w:tr>
      <w:tr w:rsidR="008D1C2B" w:rsidRPr="00D13ED1" w14:paraId="75E535D0" w14:textId="77777777" w:rsidTr="00E93A9E">
        <w:tc>
          <w:tcPr>
            <w:tcW w:w="2262" w:type="dxa"/>
            <w:vAlign w:val="center"/>
          </w:tcPr>
          <w:p w14:paraId="40F537A4" w14:textId="72079276" w:rsidR="008D1C2B" w:rsidRPr="003A6DF8" w:rsidRDefault="008D1C2B" w:rsidP="00E93A9E">
            <w:r w:rsidRPr="003A6DF8">
              <w:t xml:space="preserve">Change </w:t>
            </w:r>
            <w:r w:rsidR="000700D1">
              <w:t>r</w:t>
            </w:r>
            <w:r w:rsidRPr="003A6DF8">
              <w:t>equested</w:t>
            </w:r>
          </w:p>
        </w:tc>
        <w:tc>
          <w:tcPr>
            <w:tcW w:w="6754" w:type="dxa"/>
            <w:gridSpan w:val="6"/>
            <w:vAlign w:val="center"/>
          </w:tcPr>
          <w:p w14:paraId="1A646DD1" w14:textId="77777777" w:rsidR="008D1C2B" w:rsidRPr="00B10B62" w:rsidRDefault="008D1C2B" w:rsidP="00E93A9E">
            <w:pPr>
              <w:rPr>
                <w:b/>
              </w:rPr>
            </w:pPr>
          </w:p>
          <w:sdt>
            <w:sdtPr>
              <w:rPr>
                <w:b/>
              </w:rPr>
              <w:id w:val="1646934344"/>
              <w:placeholder>
                <w:docPart w:val="DefaultPlaceholder_-1854013438"/>
              </w:placeholder>
              <w:showingPlcHdr/>
              <w:comboBox>
                <w:listItem w:value="Choose an item."/>
                <w:listItem w:displayText="Placement move" w:value="Placement move"/>
                <w:listItem w:displayText="Locality move" w:value="Locality move"/>
              </w:comboBox>
            </w:sdtPr>
            <w:sdtEndPr/>
            <w:sdtContent>
              <w:p w14:paraId="19D5993C" w14:textId="6366E7F8" w:rsidR="008D1C2B" w:rsidRPr="00B10B62" w:rsidRDefault="005A2D82" w:rsidP="00E93A9E">
                <w:pPr>
                  <w:rPr>
                    <w:b/>
                  </w:rPr>
                </w:pPr>
                <w:r w:rsidRPr="00584C94">
                  <w:rPr>
                    <w:rStyle w:val="PlaceholderText"/>
                  </w:rPr>
                  <w:t>Choose an item.</w:t>
                </w:r>
              </w:p>
            </w:sdtContent>
          </w:sdt>
          <w:p w14:paraId="097C0555" w14:textId="77777777" w:rsidR="008D1C2B" w:rsidRPr="00B10B62" w:rsidRDefault="008D1C2B" w:rsidP="00E93A9E">
            <w:pPr>
              <w:rPr>
                <w:b/>
              </w:rPr>
            </w:pPr>
          </w:p>
        </w:tc>
      </w:tr>
      <w:tr w:rsidR="008D1C2B" w:rsidRPr="00D13ED1" w14:paraId="5921B102" w14:textId="77777777" w:rsidTr="00E93A9E">
        <w:tc>
          <w:tcPr>
            <w:tcW w:w="1254" w:type="pct"/>
            <w:vAlign w:val="center"/>
          </w:tcPr>
          <w:p w14:paraId="754E65A5" w14:textId="19378D5C" w:rsidR="008D1C2B" w:rsidRPr="003A6DF8" w:rsidRDefault="008D1C2B" w:rsidP="00E93A9E">
            <w:r w:rsidRPr="003A6DF8">
              <w:t xml:space="preserve">Reason </w:t>
            </w:r>
            <w:r w:rsidR="000700D1">
              <w:t>f</w:t>
            </w:r>
            <w:r w:rsidRPr="003A6DF8">
              <w:t xml:space="preserve">or </w:t>
            </w:r>
            <w:r w:rsidR="000700D1">
              <w:t>r</w:t>
            </w:r>
            <w:r w:rsidRPr="003A6DF8">
              <w:t>equest</w:t>
            </w:r>
          </w:p>
        </w:tc>
        <w:tc>
          <w:tcPr>
            <w:tcW w:w="3746" w:type="pct"/>
            <w:gridSpan w:val="6"/>
            <w:vAlign w:val="center"/>
          </w:tcPr>
          <w:p w14:paraId="1A9D17BA" w14:textId="77777777" w:rsidR="008D1C2B" w:rsidRDefault="008D1C2B" w:rsidP="00E93A9E">
            <w:pPr>
              <w:rPr>
                <w:b/>
              </w:rPr>
            </w:pPr>
          </w:p>
          <w:p w14:paraId="470E7191" w14:textId="77777777" w:rsidR="008D1C2B" w:rsidRDefault="008D1C2B" w:rsidP="00E93A9E">
            <w:pPr>
              <w:rPr>
                <w:b/>
              </w:rPr>
            </w:pPr>
          </w:p>
          <w:p w14:paraId="1027923C" w14:textId="77777777" w:rsidR="008D1C2B" w:rsidRPr="00B10B62" w:rsidRDefault="008D1C2B" w:rsidP="00E93A9E">
            <w:pPr>
              <w:rPr>
                <w:b/>
              </w:rPr>
            </w:pPr>
          </w:p>
        </w:tc>
      </w:tr>
      <w:tr w:rsidR="008D1C2B" w:rsidRPr="00D13ED1" w14:paraId="4C703A82" w14:textId="77777777" w:rsidTr="00E93A9E">
        <w:tc>
          <w:tcPr>
            <w:tcW w:w="1254" w:type="pct"/>
            <w:vAlign w:val="center"/>
          </w:tcPr>
          <w:p w14:paraId="7C906FD1" w14:textId="4843C66B" w:rsidR="008D1C2B" w:rsidRPr="003A6DF8" w:rsidRDefault="008D1C2B" w:rsidP="00E93A9E">
            <w:r>
              <w:t xml:space="preserve">Details of </w:t>
            </w:r>
            <w:r w:rsidR="000700D1">
              <w:t>s</w:t>
            </w:r>
            <w:r w:rsidRPr="003A6DF8">
              <w:t xml:space="preserve">upporting </w:t>
            </w:r>
            <w:r w:rsidR="000700D1">
              <w:t>e</w:t>
            </w:r>
            <w:r w:rsidRPr="003A6DF8">
              <w:t>vidence</w:t>
            </w:r>
            <w:r>
              <w:t xml:space="preserve"> (please submit copies with this form)</w:t>
            </w:r>
          </w:p>
        </w:tc>
        <w:tc>
          <w:tcPr>
            <w:tcW w:w="3746" w:type="pct"/>
            <w:gridSpan w:val="6"/>
            <w:vAlign w:val="center"/>
          </w:tcPr>
          <w:p w14:paraId="1F9854C0" w14:textId="77777777" w:rsidR="008D1C2B" w:rsidRDefault="008D1C2B" w:rsidP="00E93A9E">
            <w:pPr>
              <w:rPr>
                <w:b/>
              </w:rPr>
            </w:pPr>
          </w:p>
          <w:p w14:paraId="126F8399" w14:textId="77777777" w:rsidR="008D1C2B" w:rsidRDefault="008D1C2B" w:rsidP="00E93A9E">
            <w:pPr>
              <w:rPr>
                <w:b/>
              </w:rPr>
            </w:pPr>
          </w:p>
          <w:p w14:paraId="5B184086" w14:textId="77777777" w:rsidR="008D1C2B" w:rsidRPr="00B10B62" w:rsidRDefault="008D1C2B" w:rsidP="00E93A9E">
            <w:pPr>
              <w:rPr>
                <w:b/>
              </w:rPr>
            </w:pPr>
          </w:p>
        </w:tc>
      </w:tr>
      <w:tr w:rsidR="001F19C0" w:rsidRPr="00D13ED1" w14:paraId="5C3B0628" w14:textId="77777777" w:rsidTr="00E93A9E">
        <w:tc>
          <w:tcPr>
            <w:tcW w:w="1254" w:type="pct"/>
            <w:vAlign w:val="center"/>
          </w:tcPr>
          <w:p w14:paraId="12E23682" w14:textId="06110331" w:rsidR="002B50DD" w:rsidRDefault="002B50DD" w:rsidP="00E93A9E">
            <w:r w:rsidRPr="005F1FA7">
              <w:rPr>
                <w:b/>
                <w:bCs/>
                <w:color w:val="000000" w:themeColor="text1"/>
              </w:rPr>
              <w:t>Apprentices only:</w:t>
            </w:r>
            <w:r w:rsidRPr="005F1FA7">
              <w:rPr>
                <w:color w:val="000000" w:themeColor="text1"/>
              </w:rPr>
              <w:t xml:space="preserve"> </w:t>
            </w:r>
            <w:r w:rsidRPr="005F1FA7">
              <w:t>Please provide</w:t>
            </w:r>
            <w:r w:rsidR="005F1FA7" w:rsidRPr="005F1FA7">
              <w:t xml:space="preserve"> the</w:t>
            </w:r>
            <w:r w:rsidRPr="005F1FA7">
              <w:t xml:space="preserve"> name </w:t>
            </w:r>
            <w:r w:rsidR="005F1FA7">
              <w:t>and</w:t>
            </w:r>
            <w:r w:rsidRPr="005F1FA7">
              <w:t xml:space="preserve"> contact details of</w:t>
            </w:r>
            <w:r w:rsidR="005F1FA7">
              <w:t xml:space="preserve"> the practice educator / student support practitioner</w:t>
            </w:r>
            <w:r w:rsidRPr="005F1FA7">
              <w:t xml:space="preserve"> in your employing organisation who </w:t>
            </w:r>
            <w:r w:rsidR="005F1FA7">
              <w:t>has agreed your request</w:t>
            </w:r>
          </w:p>
        </w:tc>
        <w:tc>
          <w:tcPr>
            <w:tcW w:w="3746" w:type="pct"/>
            <w:gridSpan w:val="6"/>
            <w:vAlign w:val="center"/>
          </w:tcPr>
          <w:p w14:paraId="0B51CD3B" w14:textId="7267BBCC" w:rsidR="00032A64" w:rsidRPr="00032A64" w:rsidRDefault="00032A64" w:rsidP="005F1FA7">
            <w:pPr>
              <w:rPr>
                <w:bCs/>
                <w:highlight w:val="yellow"/>
              </w:rPr>
            </w:pPr>
          </w:p>
        </w:tc>
      </w:tr>
      <w:tr w:rsidR="000700D1" w:rsidRPr="00D13ED1" w14:paraId="2AD1371F" w14:textId="77777777" w:rsidTr="00E93A9E">
        <w:tc>
          <w:tcPr>
            <w:tcW w:w="1254" w:type="pct"/>
            <w:vAlign w:val="center"/>
          </w:tcPr>
          <w:p w14:paraId="3AD3B123" w14:textId="15AA7E7C" w:rsidR="005A2D82" w:rsidRPr="003A6DF8" w:rsidRDefault="000700D1" w:rsidP="00E93A9E">
            <w:r>
              <w:t>Signature</w:t>
            </w:r>
          </w:p>
        </w:tc>
        <w:tc>
          <w:tcPr>
            <w:tcW w:w="3746" w:type="pct"/>
            <w:gridSpan w:val="6"/>
            <w:vAlign w:val="center"/>
          </w:tcPr>
          <w:p w14:paraId="663F70A4" w14:textId="77777777" w:rsidR="000700D1" w:rsidRDefault="000700D1" w:rsidP="00E93A9E">
            <w:pPr>
              <w:rPr>
                <w:b/>
              </w:rPr>
            </w:pPr>
          </w:p>
        </w:tc>
      </w:tr>
      <w:tr w:rsidR="008D1C2B" w:rsidRPr="00D13ED1" w14:paraId="26B0832A" w14:textId="77777777" w:rsidTr="00E93A9E">
        <w:tc>
          <w:tcPr>
            <w:tcW w:w="1254" w:type="pct"/>
            <w:vAlign w:val="center"/>
          </w:tcPr>
          <w:p w14:paraId="0881614D" w14:textId="039C0AA0" w:rsidR="008D1C2B" w:rsidRPr="003A6DF8" w:rsidRDefault="000700D1" w:rsidP="00E93A9E">
            <w:r>
              <w:t>D</w:t>
            </w:r>
            <w:r w:rsidR="008D1C2B" w:rsidRPr="003A6DF8">
              <w:t>ate</w:t>
            </w:r>
          </w:p>
        </w:tc>
        <w:tc>
          <w:tcPr>
            <w:tcW w:w="3746" w:type="pct"/>
            <w:gridSpan w:val="6"/>
            <w:vAlign w:val="center"/>
          </w:tcPr>
          <w:p w14:paraId="667E72CE" w14:textId="77777777" w:rsidR="008D1C2B" w:rsidRDefault="008D1C2B" w:rsidP="00E93A9E">
            <w:pPr>
              <w:rPr>
                <w:b/>
              </w:rPr>
            </w:pPr>
          </w:p>
          <w:sdt>
            <w:sdtPr>
              <w:rPr>
                <w:b/>
              </w:rPr>
              <w:id w:val="-92855449"/>
              <w:placeholder>
                <w:docPart w:val="DefaultPlaceholder_-1854013437"/>
              </w:placeholder>
              <w:showingPlcHdr/>
              <w:date>
                <w:dateFormat w:val="dd/MM/yyyy"/>
                <w:lid w:val="en-GB"/>
                <w:storeMappedDataAs w:val="dateTime"/>
                <w:calendar w:val="gregorian"/>
              </w:date>
            </w:sdtPr>
            <w:sdtEndPr/>
            <w:sdtContent>
              <w:p w14:paraId="1C072CA5" w14:textId="423F830D" w:rsidR="008D1C2B" w:rsidRPr="00B10B62" w:rsidRDefault="000700D1" w:rsidP="00E93A9E">
                <w:pPr>
                  <w:rPr>
                    <w:b/>
                  </w:rPr>
                </w:pPr>
                <w:r w:rsidRPr="00584C94">
                  <w:rPr>
                    <w:rStyle w:val="PlaceholderText"/>
                  </w:rPr>
                  <w:t>Click or tap to enter a date.</w:t>
                </w:r>
              </w:p>
            </w:sdtContent>
          </w:sdt>
          <w:p w14:paraId="5A486751" w14:textId="77777777" w:rsidR="008D1C2B" w:rsidRPr="00B10B62" w:rsidRDefault="008D1C2B" w:rsidP="00E93A9E">
            <w:pPr>
              <w:rPr>
                <w:b/>
              </w:rPr>
            </w:pPr>
          </w:p>
        </w:tc>
      </w:tr>
      <w:tr w:rsidR="008D1C2B" w:rsidRPr="00F508C9" w14:paraId="065ACFB0" w14:textId="77777777">
        <w:trPr>
          <w:trHeight w:val="680"/>
        </w:trPr>
        <w:tc>
          <w:tcPr>
            <w:tcW w:w="5000" w:type="pct"/>
            <w:gridSpan w:val="7"/>
            <w:tcBorders>
              <w:left w:val="nil"/>
              <w:bottom w:val="single" w:sz="4" w:space="0" w:color="auto"/>
              <w:right w:val="nil"/>
            </w:tcBorders>
            <w:vAlign w:val="bottom"/>
          </w:tcPr>
          <w:p w14:paraId="5CA4BBF2" w14:textId="77777777" w:rsidR="008D1C2B" w:rsidRDefault="008D1C2B" w:rsidP="000700D1">
            <w:pPr>
              <w:rPr>
                <w:b/>
                <w:sz w:val="20"/>
              </w:rPr>
            </w:pPr>
          </w:p>
          <w:tbl>
            <w:tblPr>
              <w:tblStyle w:val="TableGrid"/>
              <w:tblW w:w="0" w:type="auto"/>
              <w:tblLook w:val="04A0" w:firstRow="1" w:lastRow="0" w:firstColumn="1" w:lastColumn="0" w:noHBand="0" w:noVBand="1"/>
            </w:tblPr>
            <w:tblGrid>
              <w:gridCol w:w="2333"/>
            </w:tblGrid>
            <w:tr w:rsidR="001F19C0" w14:paraId="0D5499B4" w14:textId="77777777" w:rsidTr="001F19C0">
              <w:tc>
                <w:tcPr>
                  <w:tcW w:w="2333" w:type="dxa"/>
                </w:tcPr>
                <w:p w14:paraId="1674790D" w14:textId="77777777" w:rsidR="001F19C0" w:rsidRDefault="001F19C0" w:rsidP="000700D1">
                  <w:pPr>
                    <w:rPr>
                      <w:b/>
                      <w:sz w:val="20"/>
                    </w:rPr>
                  </w:pPr>
                </w:p>
              </w:tc>
            </w:tr>
          </w:tbl>
          <w:p w14:paraId="47D62DC8" w14:textId="77777777" w:rsidR="001F19C0" w:rsidRDefault="001F19C0" w:rsidP="000700D1">
            <w:pPr>
              <w:rPr>
                <w:b/>
                <w:sz w:val="20"/>
              </w:rPr>
            </w:pPr>
          </w:p>
          <w:p w14:paraId="6C28B0BB" w14:textId="77777777" w:rsidR="001F19C0" w:rsidRDefault="001F19C0" w:rsidP="000700D1">
            <w:pPr>
              <w:rPr>
                <w:b/>
                <w:sz w:val="20"/>
              </w:rPr>
            </w:pPr>
          </w:p>
          <w:p w14:paraId="2924DDB9" w14:textId="3555D68F" w:rsidR="008D1C2B" w:rsidRPr="00F508C9" w:rsidRDefault="008D1C2B" w:rsidP="000700D1">
            <w:pPr>
              <w:rPr>
                <w:b/>
                <w:sz w:val="20"/>
              </w:rPr>
            </w:pPr>
            <w:r w:rsidRPr="00F508C9">
              <w:rPr>
                <w:sz w:val="20"/>
              </w:rPr>
              <w:t>FOR HSS PLACEMENTS OFFICE USE ONLY</w:t>
            </w:r>
          </w:p>
        </w:tc>
      </w:tr>
      <w:tr w:rsidR="008D1C2B" w:rsidRPr="00F508C9" w14:paraId="40DFF89C" w14:textId="77777777" w:rsidTr="00E93A9E">
        <w:trPr>
          <w:trHeight w:val="340"/>
        </w:trPr>
        <w:tc>
          <w:tcPr>
            <w:tcW w:w="1537" w:type="pct"/>
            <w:gridSpan w:val="2"/>
            <w:tcBorders>
              <w:left w:val="single" w:sz="4" w:space="0" w:color="auto"/>
              <w:right w:val="single" w:sz="4" w:space="0" w:color="auto"/>
            </w:tcBorders>
            <w:vAlign w:val="center"/>
          </w:tcPr>
          <w:p w14:paraId="64DE3F5E" w14:textId="0A3ADEE3" w:rsidR="008D1C2B" w:rsidRDefault="008D1C2B" w:rsidP="00E93A9E">
            <w:pPr>
              <w:rPr>
                <w:sz w:val="20"/>
              </w:rPr>
            </w:pPr>
            <w:r w:rsidRPr="00F508C9">
              <w:rPr>
                <w:sz w:val="20"/>
              </w:rPr>
              <w:t xml:space="preserve">Date </w:t>
            </w:r>
            <w:r w:rsidR="000700D1">
              <w:rPr>
                <w:sz w:val="20"/>
              </w:rPr>
              <w:t>r</w:t>
            </w:r>
            <w:r w:rsidRPr="00F508C9">
              <w:rPr>
                <w:sz w:val="20"/>
              </w:rPr>
              <w:t xml:space="preserve">equest </w:t>
            </w:r>
            <w:r w:rsidR="000700D1">
              <w:rPr>
                <w:sz w:val="20"/>
              </w:rPr>
              <w:t>r</w:t>
            </w:r>
            <w:r w:rsidRPr="00F508C9">
              <w:rPr>
                <w:sz w:val="20"/>
              </w:rPr>
              <w:t>eceived</w:t>
            </w:r>
          </w:p>
          <w:p w14:paraId="3D31EE56" w14:textId="77777777" w:rsidR="008D1C2B" w:rsidRPr="00F508C9" w:rsidRDefault="008D1C2B" w:rsidP="00E93A9E">
            <w:pPr>
              <w:rPr>
                <w:sz w:val="20"/>
              </w:rPr>
            </w:pPr>
          </w:p>
        </w:tc>
        <w:sdt>
          <w:sdtPr>
            <w:rPr>
              <w:b/>
              <w:sz w:val="20"/>
            </w:rPr>
            <w:id w:val="712695636"/>
            <w:placeholder>
              <w:docPart w:val="DefaultPlaceholder_-1854013437"/>
            </w:placeholder>
            <w:showingPlcHdr/>
            <w:date>
              <w:dateFormat w:val="dd/MM/yyyy"/>
              <w:lid w:val="en-GB"/>
              <w:storeMappedDataAs w:val="dateTime"/>
              <w:calendar w:val="gregorian"/>
            </w:date>
          </w:sdtPr>
          <w:sdtEndPr/>
          <w:sdtContent>
            <w:tc>
              <w:tcPr>
                <w:tcW w:w="3463" w:type="pct"/>
                <w:gridSpan w:val="5"/>
                <w:tcBorders>
                  <w:left w:val="single" w:sz="4" w:space="0" w:color="auto"/>
                  <w:right w:val="single" w:sz="4" w:space="0" w:color="auto"/>
                </w:tcBorders>
                <w:vAlign w:val="center"/>
              </w:tcPr>
              <w:p w14:paraId="3F913661" w14:textId="5D381D0B" w:rsidR="008D1C2B" w:rsidRPr="00F508C9" w:rsidRDefault="000700D1" w:rsidP="00E93A9E">
                <w:pPr>
                  <w:rPr>
                    <w:b/>
                    <w:sz w:val="20"/>
                  </w:rPr>
                </w:pPr>
                <w:r w:rsidRPr="00584C94">
                  <w:rPr>
                    <w:rStyle w:val="PlaceholderText"/>
                  </w:rPr>
                  <w:t>Click or tap to enter a date.</w:t>
                </w:r>
              </w:p>
            </w:tc>
          </w:sdtContent>
        </w:sdt>
      </w:tr>
      <w:tr w:rsidR="008D1C2B" w:rsidRPr="00F508C9" w14:paraId="57252B54" w14:textId="77777777" w:rsidTr="00E93A9E">
        <w:trPr>
          <w:trHeight w:val="340"/>
        </w:trPr>
        <w:tc>
          <w:tcPr>
            <w:tcW w:w="1537" w:type="pct"/>
            <w:gridSpan w:val="2"/>
            <w:tcBorders>
              <w:left w:val="single" w:sz="4" w:space="0" w:color="auto"/>
              <w:right w:val="single" w:sz="4" w:space="0" w:color="auto"/>
            </w:tcBorders>
            <w:vAlign w:val="center"/>
          </w:tcPr>
          <w:p w14:paraId="6B515C8D" w14:textId="6A708A4B" w:rsidR="008D1C2B" w:rsidRDefault="008D1C2B" w:rsidP="00E93A9E">
            <w:pPr>
              <w:rPr>
                <w:sz w:val="20"/>
              </w:rPr>
            </w:pPr>
            <w:r>
              <w:rPr>
                <w:sz w:val="20"/>
              </w:rPr>
              <w:t xml:space="preserve">Review </w:t>
            </w:r>
            <w:r w:rsidR="000700D1">
              <w:rPr>
                <w:sz w:val="20"/>
              </w:rPr>
              <w:t>d</w:t>
            </w:r>
            <w:r w:rsidRPr="00F508C9">
              <w:rPr>
                <w:sz w:val="20"/>
              </w:rPr>
              <w:t>ate</w:t>
            </w:r>
          </w:p>
          <w:p w14:paraId="2B586BEF" w14:textId="77777777" w:rsidR="008D1C2B" w:rsidRPr="00F508C9" w:rsidRDefault="008D1C2B" w:rsidP="00E93A9E">
            <w:pPr>
              <w:rPr>
                <w:sz w:val="20"/>
              </w:rPr>
            </w:pPr>
          </w:p>
        </w:tc>
        <w:sdt>
          <w:sdtPr>
            <w:rPr>
              <w:b/>
              <w:sz w:val="20"/>
            </w:rPr>
            <w:id w:val="1973320592"/>
            <w:placeholder>
              <w:docPart w:val="DefaultPlaceholder_-1854013437"/>
            </w:placeholder>
            <w:showingPlcHdr/>
            <w:date>
              <w:dateFormat w:val="dd/MM/yyyy"/>
              <w:lid w:val="en-GB"/>
              <w:storeMappedDataAs w:val="dateTime"/>
              <w:calendar w:val="gregorian"/>
            </w:date>
          </w:sdtPr>
          <w:sdtEndPr/>
          <w:sdtContent>
            <w:tc>
              <w:tcPr>
                <w:tcW w:w="3463" w:type="pct"/>
                <w:gridSpan w:val="5"/>
                <w:tcBorders>
                  <w:left w:val="single" w:sz="4" w:space="0" w:color="auto"/>
                  <w:right w:val="single" w:sz="4" w:space="0" w:color="auto"/>
                </w:tcBorders>
                <w:vAlign w:val="center"/>
              </w:tcPr>
              <w:p w14:paraId="7A317A13" w14:textId="552DBFAD" w:rsidR="008D1C2B" w:rsidRPr="00F508C9" w:rsidRDefault="000700D1" w:rsidP="00E93A9E">
                <w:pPr>
                  <w:rPr>
                    <w:b/>
                    <w:sz w:val="20"/>
                  </w:rPr>
                </w:pPr>
                <w:r w:rsidRPr="00584C94">
                  <w:rPr>
                    <w:rStyle w:val="PlaceholderText"/>
                  </w:rPr>
                  <w:t>Click or tap to enter a date.</w:t>
                </w:r>
              </w:p>
            </w:tc>
          </w:sdtContent>
        </w:sdt>
      </w:tr>
      <w:tr w:rsidR="000700D1" w:rsidRPr="00F508C9" w14:paraId="643B2875" w14:textId="77777777" w:rsidTr="00E93A9E">
        <w:trPr>
          <w:trHeight w:val="283"/>
        </w:trPr>
        <w:tc>
          <w:tcPr>
            <w:tcW w:w="1537" w:type="pct"/>
            <w:gridSpan w:val="2"/>
            <w:tcBorders>
              <w:left w:val="single" w:sz="4" w:space="0" w:color="auto"/>
              <w:right w:val="single" w:sz="4" w:space="0" w:color="auto"/>
            </w:tcBorders>
            <w:vAlign w:val="center"/>
          </w:tcPr>
          <w:p w14:paraId="47FC1C3E" w14:textId="3A7DB25B" w:rsidR="000700D1" w:rsidRDefault="000700D1" w:rsidP="00E93A9E">
            <w:r>
              <w:t>BU d</w:t>
            </w:r>
            <w:r w:rsidRPr="00F508C9">
              <w:t xml:space="preserve">ecision </w:t>
            </w:r>
          </w:p>
          <w:p w14:paraId="2DD4517D" w14:textId="77777777" w:rsidR="000700D1" w:rsidRPr="00F508C9" w:rsidRDefault="000700D1" w:rsidP="00E93A9E"/>
        </w:tc>
        <w:sdt>
          <w:sdtPr>
            <w:rPr>
              <w:b/>
            </w:rPr>
            <w:id w:val="-926503069"/>
            <w:placeholder>
              <w:docPart w:val="DefaultPlaceholder_-1854013438"/>
            </w:placeholder>
            <w:showingPlcHdr/>
            <w:comboBox>
              <w:listItem w:value="Choose an item."/>
              <w:listItem w:displayText="Enabled" w:value="Enabled"/>
              <w:listItem w:displayText="Not possible" w:value="Not possible"/>
            </w:comboBox>
          </w:sdtPr>
          <w:sdtEndPr/>
          <w:sdtContent>
            <w:tc>
              <w:tcPr>
                <w:tcW w:w="3463" w:type="pct"/>
                <w:gridSpan w:val="5"/>
                <w:tcBorders>
                  <w:left w:val="single" w:sz="4" w:space="0" w:color="auto"/>
                  <w:right w:val="single" w:sz="4" w:space="0" w:color="auto"/>
                </w:tcBorders>
                <w:vAlign w:val="center"/>
              </w:tcPr>
              <w:p w14:paraId="4D5F8341" w14:textId="5CF0E9BF" w:rsidR="000700D1" w:rsidRPr="00F508C9" w:rsidRDefault="000700D1" w:rsidP="00E93A9E">
                <w:pPr>
                  <w:rPr>
                    <w:b/>
                  </w:rPr>
                </w:pPr>
                <w:r w:rsidRPr="00584C94">
                  <w:rPr>
                    <w:rStyle w:val="PlaceholderText"/>
                  </w:rPr>
                  <w:t>Choose an item.</w:t>
                </w:r>
              </w:p>
            </w:tc>
          </w:sdtContent>
        </w:sdt>
      </w:tr>
      <w:tr w:rsidR="008D1C2B" w:rsidRPr="000700D1" w14:paraId="7BC10B8C" w14:textId="77777777" w:rsidTr="00E93A9E">
        <w:trPr>
          <w:trHeight w:val="680"/>
        </w:trPr>
        <w:tc>
          <w:tcPr>
            <w:tcW w:w="5000" w:type="pct"/>
            <w:gridSpan w:val="7"/>
            <w:tcBorders>
              <w:left w:val="single" w:sz="4" w:space="0" w:color="auto"/>
              <w:right w:val="single" w:sz="4" w:space="0" w:color="auto"/>
            </w:tcBorders>
            <w:vAlign w:val="center"/>
          </w:tcPr>
          <w:p w14:paraId="48C4ADF5" w14:textId="3C5271B6" w:rsidR="00E93A9E" w:rsidRPr="000700D1" w:rsidRDefault="008D1C2B" w:rsidP="00E93A9E">
            <w:pPr>
              <w:rPr>
                <w:rFonts w:ascii="Arial" w:hAnsi="Arial" w:cs="Arial"/>
                <w:bCs/>
                <w:sz w:val="20"/>
                <w:szCs w:val="20"/>
              </w:rPr>
            </w:pPr>
            <w:r w:rsidRPr="000700D1">
              <w:rPr>
                <w:rFonts w:ascii="Arial" w:hAnsi="Arial" w:cs="Arial"/>
                <w:bCs/>
                <w:sz w:val="20"/>
                <w:szCs w:val="20"/>
              </w:rPr>
              <w:t>Comments</w:t>
            </w:r>
          </w:p>
          <w:p w14:paraId="05263DE2" w14:textId="77777777" w:rsidR="008D1C2B" w:rsidRPr="000700D1" w:rsidRDefault="008D1C2B" w:rsidP="00E93A9E">
            <w:pPr>
              <w:rPr>
                <w:rFonts w:ascii="Arial" w:hAnsi="Arial" w:cs="Arial"/>
                <w:bCs/>
                <w:sz w:val="20"/>
                <w:szCs w:val="20"/>
              </w:rPr>
            </w:pPr>
          </w:p>
          <w:p w14:paraId="2720C538" w14:textId="77777777" w:rsidR="008D1C2B" w:rsidRPr="000700D1" w:rsidRDefault="008D1C2B" w:rsidP="00E93A9E">
            <w:pPr>
              <w:rPr>
                <w:rFonts w:ascii="Arial" w:hAnsi="Arial" w:cs="Arial"/>
                <w:bCs/>
                <w:sz w:val="20"/>
                <w:szCs w:val="20"/>
              </w:rPr>
            </w:pPr>
          </w:p>
          <w:p w14:paraId="2F3ABF13" w14:textId="77777777" w:rsidR="008D1C2B" w:rsidRPr="000700D1" w:rsidRDefault="008D1C2B" w:rsidP="00E93A9E">
            <w:pPr>
              <w:rPr>
                <w:rFonts w:ascii="Arial" w:hAnsi="Arial" w:cs="Arial"/>
                <w:bCs/>
                <w:sz w:val="20"/>
                <w:szCs w:val="20"/>
              </w:rPr>
            </w:pPr>
          </w:p>
        </w:tc>
      </w:tr>
      <w:tr w:rsidR="008D1C2B" w:rsidRPr="000700D1" w14:paraId="2D043C7A" w14:textId="77777777">
        <w:trPr>
          <w:trHeight w:val="680"/>
        </w:trPr>
        <w:tc>
          <w:tcPr>
            <w:tcW w:w="1537" w:type="pct"/>
            <w:gridSpan w:val="2"/>
            <w:tcBorders>
              <w:left w:val="single" w:sz="4" w:space="0" w:color="auto"/>
              <w:right w:val="single" w:sz="4" w:space="0" w:color="auto"/>
            </w:tcBorders>
            <w:vAlign w:val="center"/>
          </w:tcPr>
          <w:p w14:paraId="37E4FD49" w14:textId="681FB9A0" w:rsidR="008D1C2B" w:rsidRPr="000700D1" w:rsidRDefault="008D1C2B" w:rsidP="00720AA0">
            <w:pPr>
              <w:rPr>
                <w:rFonts w:ascii="Arial" w:hAnsi="Arial" w:cs="Arial"/>
                <w:bCs/>
                <w:sz w:val="20"/>
                <w:szCs w:val="20"/>
              </w:rPr>
            </w:pPr>
            <w:r w:rsidRPr="000700D1">
              <w:rPr>
                <w:rFonts w:ascii="Arial" w:hAnsi="Arial" w:cs="Arial"/>
                <w:bCs/>
                <w:sz w:val="20"/>
                <w:szCs w:val="20"/>
              </w:rPr>
              <w:t xml:space="preserve">New </w:t>
            </w:r>
            <w:r w:rsidR="000700D1" w:rsidRPr="000700D1">
              <w:rPr>
                <w:rFonts w:ascii="Arial" w:hAnsi="Arial" w:cs="Arial"/>
                <w:bCs/>
                <w:sz w:val="20"/>
                <w:szCs w:val="20"/>
              </w:rPr>
              <w:t>p</w:t>
            </w:r>
            <w:r w:rsidRPr="000700D1">
              <w:rPr>
                <w:rFonts w:ascii="Arial" w:hAnsi="Arial" w:cs="Arial"/>
                <w:bCs/>
                <w:sz w:val="20"/>
                <w:szCs w:val="20"/>
              </w:rPr>
              <w:t xml:space="preserve">lacement </w:t>
            </w:r>
            <w:r w:rsidR="000700D1" w:rsidRPr="000700D1">
              <w:rPr>
                <w:rFonts w:ascii="Arial" w:hAnsi="Arial" w:cs="Arial"/>
                <w:bCs/>
                <w:sz w:val="20"/>
                <w:szCs w:val="20"/>
              </w:rPr>
              <w:t xml:space="preserve">or locality </w:t>
            </w:r>
            <w:r w:rsidRPr="000700D1">
              <w:rPr>
                <w:rFonts w:ascii="Arial" w:hAnsi="Arial" w:cs="Arial"/>
                <w:bCs/>
                <w:sz w:val="20"/>
                <w:szCs w:val="20"/>
              </w:rPr>
              <w:t>(</w:t>
            </w:r>
            <w:r w:rsidR="000700D1" w:rsidRPr="000700D1">
              <w:rPr>
                <w:rFonts w:ascii="Arial" w:hAnsi="Arial" w:cs="Arial"/>
                <w:bCs/>
                <w:sz w:val="20"/>
                <w:szCs w:val="20"/>
              </w:rPr>
              <w:t>i</w:t>
            </w:r>
            <w:r w:rsidRPr="000700D1">
              <w:rPr>
                <w:rFonts w:ascii="Arial" w:hAnsi="Arial" w:cs="Arial"/>
                <w:bCs/>
                <w:sz w:val="20"/>
                <w:szCs w:val="20"/>
              </w:rPr>
              <w:t xml:space="preserve">f </w:t>
            </w:r>
            <w:r w:rsidR="000700D1" w:rsidRPr="000700D1">
              <w:rPr>
                <w:rFonts w:ascii="Arial" w:hAnsi="Arial" w:cs="Arial"/>
                <w:bCs/>
                <w:sz w:val="20"/>
                <w:szCs w:val="20"/>
              </w:rPr>
              <w:t>a</w:t>
            </w:r>
            <w:r w:rsidRPr="000700D1">
              <w:rPr>
                <w:rFonts w:ascii="Arial" w:hAnsi="Arial" w:cs="Arial"/>
                <w:bCs/>
                <w:sz w:val="20"/>
                <w:szCs w:val="20"/>
              </w:rPr>
              <w:t>ppropriate)</w:t>
            </w:r>
          </w:p>
        </w:tc>
        <w:tc>
          <w:tcPr>
            <w:tcW w:w="3463" w:type="pct"/>
            <w:gridSpan w:val="5"/>
            <w:tcBorders>
              <w:left w:val="single" w:sz="4" w:space="0" w:color="auto"/>
              <w:right w:val="single" w:sz="4" w:space="0" w:color="auto"/>
            </w:tcBorders>
            <w:vAlign w:val="center"/>
          </w:tcPr>
          <w:p w14:paraId="66D5A412" w14:textId="77777777" w:rsidR="008D1C2B" w:rsidRPr="000700D1" w:rsidRDefault="008D1C2B" w:rsidP="00720AA0">
            <w:pPr>
              <w:rPr>
                <w:rFonts w:ascii="Arial" w:hAnsi="Arial" w:cs="Arial"/>
                <w:bCs/>
                <w:sz w:val="20"/>
                <w:szCs w:val="20"/>
              </w:rPr>
            </w:pPr>
          </w:p>
        </w:tc>
      </w:tr>
      <w:tr w:rsidR="008D1C2B" w:rsidRPr="000700D1" w14:paraId="42AF2CB9" w14:textId="77777777" w:rsidTr="000700D1">
        <w:trPr>
          <w:trHeight w:val="680"/>
        </w:trPr>
        <w:tc>
          <w:tcPr>
            <w:tcW w:w="1537" w:type="pct"/>
            <w:gridSpan w:val="2"/>
            <w:tcBorders>
              <w:left w:val="single" w:sz="4" w:space="0" w:color="auto"/>
              <w:right w:val="single" w:sz="4" w:space="0" w:color="auto"/>
            </w:tcBorders>
            <w:vAlign w:val="center"/>
          </w:tcPr>
          <w:p w14:paraId="1690EA6A" w14:textId="74953141" w:rsidR="008D1C2B" w:rsidRPr="000700D1" w:rsidRDefault="008D1C2B" w:rsidP="00720AA0">
            <w:pPr>
              <w:rPr>
                <w:rFonts w:ascii="Arial" w:hAnsi="Arial" w:cs="Arial"/>
                <w:bCs/>
                <w:sz w:val="20"/>
                <w:szCs w:val="20"/>
              </w:rPr>
            </w:pPr>
            <w:r w:rsidRPr="000700D1">
              <w:rPr>
                <w:rFonts w:ascii="Arial" w:hAnsi="Arial" w:cs="Arial"/>
                <w:bCs/>
                <w:sz w:val="20"/>
                <w:szCs w:val="20"/>
              </w:rPr>
              <w:t xml:space="preserve">Outcome of </w:t>
            </w:r>
            <w:r w:rsidR="000700D1" w:rsidRPr="000700D1">
              <w:rPr>
                <w:rFonts w:ascii="Arial" w:hAnsi="Arial" w:cs="Arial"/>
                <w:bCs/>
                <w:sz w:val="20"/>
                <w:szCs w:val="20"/>
              </w:rPr>
              <w:t>r</w:t>
            </w:r>
            <w:r w:rsidRPr="000700D1">
              <w:rPr>
                <w:rFonts w:ascii="Arial" w:hAnsi="Arial" w:cs="Arial"/>
                <w:bCs/>
                <w:sz w:val="20"/>
                <w:szCs w:val="20"/>
              </w:rPr>
              <w:t xml:space="preserve">equest </w:t>
            </w:r>
            <w:r w:rsidR="000700D1" w:rsidRPr="000700D1">
              <w:rPr>
                <w:rFonts w:ascii="Arial" w:hAnsi="Arial" w:cs="Arial"/>
                <w:bCs/>
                <w:sz w:val="20"/>
                <w:szCs w:val="20"/>
              </w:rPr>
              <w:t>s</w:t>
            </w:r>
            <w:r w:rsidRPr="000700D1">
              <w:rPr>
                <w:rFonts w:ascii="Arial" w:hAnsi="Arial" w:cs="Arial"/>
                <w:bCs/>
                <w:sz w:val="20"/>
                <w:szCs w:val="20"/>
              </w:rPr>
              <w:t xml:space="preserve">ent </w:t>
            </w:r>
            <w:r w:rsidR="000700D1" w:rsidRPr="000700D1">
              <w:rPr>
                <w:rFonts w:ascii="Arial" w:hAnsi="Arial" w:cs="Arial"/>
                <w:bCs/>
                <w:sz w:val="20"/>
                <w:szCs w:val="20"/>
              </w:rPr>
              <w:t>t</w:t>
            </w:r>
            <w:r w:rsidRPr="000700D1">
              <w:rPr>
                <w:rFonts w:ascii="Arial" w:hAnsi="Arial" w:cs="Arial"/>
                <w:bCs/>
                <w:sz w:val="20"/>
                <w:szCs w:val="20"/>
              </w:rPr>
              <w:t xml:space="preserve">o  </w:t>
            </w:r>
          </w:p>
        </w:tc>
        <w:tc>
          <w:tcPr>
            <w:tcW w:w="1154" w:type="pct"/>
            <w:tcBorders>
              <w:left w:val="single" w:sz="4" w:space="0" w:color="auto"/>
              <w:right w:val="single" w:sz="4" w:space="0" w:color="auto"/>
            </w:tcBorders>
            <w:vAlign w:val="center"/>
          </w:tcPr>
          <w:p w14:paraId="26AEA11E" w14:textId="77777777" w:rsidR="000700D1" w:rsidRDefault="008D1C2B" w:rsidP="00720AA0">
            <w:pPr>
              <w:jc w:val="center"/>
              <w:rPr>
                <w:rFonts w:ascii="Arial" w:hAnsi="Arial" w:cs="Arial"/>
                <w:bCs/>
                <w:sz w:val="20"/>
                <w:szCs w:val="20"/>
              </w:rPr>
            </w:pPr>
            <w:r w:rsidRPr="000700D1">
              <w:rPr>
                <w:rFonts w:ascii="Arial" w:hAnsi="Arial" w:cs="Arial"/>
                <w:bCs/>
                <w:sz w:val="20"/>
                <w:szCs w:val="20"/>
              </w:rPr>
              <w:t>Student</w:t>
            </w:r>
          </w:p>
          <w:p w14:paraId="507DB308" w14:textId="4C95B787" w:rsidR="008D1C2B" w:rsidRPr="000700D1" w:rsidRDefault="003B1A3D" w:rsidP="00720AA0">
            <w:pPr>
              <w:jc w:val="center"/>
              <w:rPr>
                <w:rFonts w:ascii="Arial" w:hAnsi="Arial" w:cs="Arial"/>
                <w:bCs/>
                <w:sz w:val="20"/>
                <w:szCs w:val="20"/>
              </w:rPr>
            </w:pPr>
            <w:sdt>
              <w:sdtPr>
                <w:rPr>
                  <w:rFonts w:ascii="Arial" w:hAnsi="Arial" w:cs="Arial"/>
                  <w:bCs/>
                  <w:sz w:val="20"/>
                  <w:szCs w:val="20"/>
                </w:rPr>
                <w:id w:val="-1232691281"/>
                <w:placeholder>
                  <w:docPart w:val="DefaultPlaceholder_-1854013438"/>
                </w:placeholder>
                <w:showingPlcHdr/>
                <w:dropDownList>
                  <w:listItem w:value="Choose an item."/>
                  <w:listItem w:displayText="Yes" w:value="Yes"/>
                  <w:listItem w:displayText="No" w:value="No"/>
                  <w:listItem w:displayText="Not required" w:value="Not required"/>
                </w:dropDownList>
              </w:sdtPr>
              <w:sdtEndPr/>
              <w:sdtContent>
                <w:r w:rsidR="000700D1" w:rsidRPr="00584C94">
                  <w:rPr>
                    <w:rStyle w:val="PlaceholderText"/>
                  </w:rPr>
                  <w:t>Choose an item.</w:t>
                </w:r>
              </w:sdtContent>
            </w:sdt>
          </w:p>
        </w:tc>
        <w:tc>
          <w:tcPr>
            <w:tcW w:w="1155" w:type="pct"/>
            <w:gridSpan w:val="2"/>
            <w:tcBorders>
              <w:left w:val="single" w:sz="4" w:space="0" w:color="auto"/>
              <w:right w:val="single" w:sz="4" w:space="0" w:color="auto"/>
            </w:tcBorders>
            <w:vAlign w:val="center"/>
          </w:tcPr>
          <w:p w14:paraId="6BFE822B" w14:textId="77777777" w:rsidR="008D1C2B" w:rsidRDefault="008D1C2B" w:rsidP="00720AA0">
            <w:pPr>
              <w:jc w:val="center"/>
              <w:rPr>
                <w:rFonts w:ascii="Arial" w:hAnsi="Arial" w:cs="Arial"/>
                <w:bCs/>
                <w:sz w:val="20"/>
                <w:szCs w:val="20"/>
              </w:rPr>
            </w:pPr>
            <w:r w:rsidRPr="000700D1">
              <w:rPr>
                <w:rFonts w:ascii="Arial" w:hAnsi="Arial" w:cs="Arial"/>
                <w:bCs/>
                <w:sz w:val="20"/>
                <w:szCs w:val="20"/>
              </w:rPr>
              <w:t>Programme Leader</w:t>
            </w:r>
          </w:p>
          <w:sdt>
            <w:sdtPr>
              <w:rPr>
                <w:rFonts w:ascii="Arial" w:hAnsi="Arial" w:cs="Arial"/>
                <w:bCs/>
                <w:sz w:val="20"/>
                <w:szCs w:val="20"/>
              </w:rPr>
              <w:id w:val="-974368917"/>
              <w:placeholder>
                <w:docPart w:val="DefaultPlaceholder_-1854013438"/>
              </w:placeholder>
              <w:showingPlcHdr/>
              <w:comboBox>
                <w:listItem w:value="Choose an item."/>
                <w:listItem w:displayText="Yes" w:value="Yes"/>
                <w:listItem w:displayText="No" w:value="No"/>
                <w:listItem w:displayText="Not required" w:value="Not required"/>
              </w:comboBox>
            </w:sdtPr>
            <w:sdtEndPr/>
            <w:sdtContent>
              <w:p w14:paraId="014A2189" w14:textId="0BD53A3F" w:rsidR="000700D1" w:rsidRPr="000700D1" w:rsidRDefault="000700D1" w:rsidP="00720AA0">
                <w:pPr>
                  <w:jc w:val="center"/>
                  <w:rPr>
                    <w:rFonts w:ascii="Arial" w:hAnsi="Arial" w:cs="Arial"/>
                    <w:bCs/>
                    <w:sz w:val="20"/>
                    <w:szCs w:val="20"/>
                  </w:rPr>
                </w:pPr>
                <w:r w:rsidRPr="00584C94">
                  <w:rPr>
                    <w:rStyle w:val="PlaceholderText"/>
                  </w:rPr>
                  <w:t>Choose an item.</w:t>
                </w:r>
              </w:p>
            </w:sdtContent>
          </w:sdt>
        </w:tc>
        <w:tc>
          <w:tcPr>
            <w:tcW w:w="1154" w:type="pct"/>
            <w:gridSpan w:val="2"/>
            <w:tcBorders>
              <w:left w:val="single" w:sz="4" w:space="0" w:color="auto"/>
              <w:right w:val="single" w:sz="4" w:space="0" w:color="auto"/>
            </w:tcBorders>
            <w:vAlign w:val="center"/>
          </w:tcPr>
          <w:p w14:paraId="08C32F83" w14:textId="77777777" w:rsidR="008D1C2B" w:rsidRDefault="008D1C2B" w:rsidP="00720AA0">
            <w:pPr>
              <w:jc w:val="center"/>
              <w:rPr>
                <w:rFonts w:ascii="Arial" w:hAnsi="Arial" w:cs="Arial"/>
                <w:bCs/>
                <w:sz w:val="20"/>
                <w:szCs w:val="20"/>
              </w:rPr>
            </w:pPr>
            <w:r w:rsidRPr="000700D1">
              <w:rPr>
                <w:rFonts w:ascii="Arial" w:hAnsi="Arial" w:cs="Arial"/>
                <w:bCs/>
                <w:sz w:val="20"/>
                <w:szCs w:val="20"/>
              </w:rPr>
              <w:t>Placement/</w:t>
            </w:r>
            <w:r w:rsidR="000700D1" w:rsidRPr="000700D1">
              <w:rPr>
                <w:rFonts w:ascii="Arial" w:hAnsi="Arial" w:cs="Arial"/>
                <w:bCs/>
                <w:sz w:val="20"/>
                <w:szCs w:val="20"/>
              </w:rPr>
              <w:t>l</w:t>
            </w:r>
            <w:r w:rsidRPr="000700D1">
              <w:rPr>
                <w:rFonts w:ascii="Arial" w:hAnsi="Arial" w:cs="Arial"/>
                <w:bCs/>
                <w:sz w:val="20"/>
                <w:szCs w:val="20"/>
              </w:rPr>
              <w:t>ocality (</w:t>
            </w:r>
            <w:r w:rsidR="000700D1" w:rsidRPr="000700D1">
              <w:rPr>
                <w:rFonts w:ascii="Arial" w:hAnsi="Arial" w:cs="Arial"/>
                <w:bCs/>
                <w:sz w:val="20"/>
                <w:szCs w:val="20"/>
              </w:rPr>
              <w:t>i</w:t>
            </w:r>
            <w:r w:rsidRPr="000700D1">
              <w:rPr>
                <w:rFonts w:ascii="Arial" w:hAnsi="Arial" w:cs="Arial"/>
                <w:bCs/>
                <w:sz w:val="20"/>
                <w:szCs w:val="20"/>
              </w:rPr>
              <w:t xml:space="preserve">f </w:t>
            </w:r>
            <w:r w:rsidR="000700D1" w:rsidRPr="000700D1">
              <w:rPr>
                <w:rFonts w:ascii="Arial" w:hAnsi="Arial" w:cs="Arial"/>
                <w:bCs/>
                <w:sz w:val="20"/>
                <w:szCs w:val="20"/>
              </w:rPr>
              <w:t>a</w:t>
            </w:r>
            <w:r w:rsidRPr="000700D1">
              <w:rPr>
                <w:rFonts w:ascii="Arial" w:hAnsi="Arial" w:cs="Arial"/>
                <w:bCs/>
                <w:sz w:val="20"/>
                <w:szCs w:val="20"/>
              </w:rPr>
              <w:t>pplicable)</w:t>
            </w:r>
          </w:p>
          <w:sdt>
            <w:sdtPr>
              <w:rPr>
                <w:rFonts w:ascii="Arial" w:hAnsi="Arial" w:cs="Arial"/>
                <w:bCs/>
                <w:sz w:val="20"/>
                <w:szCs w:val="20"/>
              </w:rPr>
              <w:id w:val="-2050836859"/>
              <w:placeholder>
                <w:docPart w:val="DefaultPlaceholder_-1854013438"/>
              </w:placeholder>
              <w:showingPlcHdr/>
              <w:comboBox>
                <w:listItem w:value="Choose an item."/>
                <w:listItem w:displayText="Yes" w:value="Yes"/>
                <w:listItem w:displayText="No" w:value="No"/>
                <w:listItem w:displayText="Not required" w:value="Not required"/>
              </w:comboBox>
            </w:sdtPr>
            <w:sdtEndPr/>
            <w:sdtContent>
              <w:p w14:paraId="13F54044" w14:textId="2FCA81D8" w:rsidR="000700D1" w:rsidRPr="000700D1" w:rsidRDefault="000700D1" w:rsidP="00720AA0">
                <w:pPr>
                  <w:jc w:val="center"/>
                  <w:rPr>
                    <w:rFonts w:ascii="Arial" w:hAnsi="Arial" w:cs="Arial"/>
                    <w:bCs/>
                    <w:sz w:val="20"/>
                    <w:szCs w:val="20"/>
                  </w:rPr>
                </w:pPr>
                <w:r w:rsidRPr="00584C94">
                  <w:rPr>
                    <w:rStyle w:val="PlaceholderText"/>
                  </w:rPr>
                  <w:t>Choose an item.</w:t>
                </w:r>
              </w:p>
            </w:sdtContent>
          </w:sdt>
        </w:tc>
      </w:tr>
      <w:tr w:rsidR="000700D1" w:rsidRPr="000700D1" w14:paraId="587D43E0" w14:textId="77777777">
        <w:trPr>
          <w:trHeight w:val="680"/>
        </w:trPr>
        <w:tc>
          <w:tcPr>
            <w:tcW w:w="1537" w:type="pct"/>
            <w:gridSpan w:val="2"/>
            <w:tcBorders>
              <w:left w:val="single" w:sz="4" w:space="0" w:color="auto"/>
              <w:right w:val="single" w:sz="4" w:space="0" w:color="auto"/>
            </w:tcBorders>
            <w:vAlign w:val="center"/>
          </w:tcPr>
          <w:p w14:paraId="63F12FAE" w14:textId="0BE86BF0" w:rsidR="000700D1" w:rsidRPr="000700D1" w:rsidRDefault="000700D1" w:rsidP="00720AA0">
            <w:pPr>
              <w:rPr>
                <w:rFonts w:ascii="Arial" w:hAnsi="Arial" w:cs="Arial"/>
                <w:bCs/>
                <w:sz w:val="20"/>
                <w:szCs w:val="20"/>
              </w:rPr>
            </w:pPr>
            <w:r w:rsidRPr="000700D1">
              <w:rPr>
                <w:rFonts w:ascii="Arial" w:hAnsi="Arial" w:cs="Arial"/>
                <w:bCs/>
                <w:sz w:val="20"/>
                <w:szCs w:val="20"/>
              </w:rPr>
              <w:t>Placement Support Officer Signature</w:t>
            </w:r>
          </w:p>
        </w:tc>
        <w:tc>
          <w:tcPr>
            <w:tcW w:w="3463" w:type="pct"/>
            <w:gridSpan w:val="5"/>
            <w:tcBorders>
              <w:left w:val="single" w:sz="4" w:space="0" w:color="auto"/>
              <w:right w:val="single" w:sz="4" w:space="0" w:color="auto"/>
            </w:tcBorders>
            <w:vAlign w:val="center"/>
          </w:tcPr>
          <w:p w14:paraId="36BF005A" w14:textId="77777777" w:rsidR="000700D1" w:rsidRPr="000700D1" w:rsidRDefault="000700D1" w:rsidP="00720AA0">
            <w:pPr>
              <w:rPr>
                <w:rFonts w:ascii="Arial" w:hAnsi="Arial" w:cs="Arial"/>
                <w:bCs/>
                <w:sz w:val="20"/>
                <w:szCs w:val="20"/>
              </w:rPr>
            </w:pPr>
          </w:p>
        </w:tc>
      </w:tr>
      <w:tr w:rsidR="008D1C2B" w:rsidRPr="000700D1" w14:paraId="27307110" w14:textId="77777777">
        <w:trPr>
          <w:trHeight w:val="680"/>
        </w:trPr>
        <w:tc>
          <w:tcPr>
            <w:tcW w:w="1537" w:type="pct"/>
            <w:gridSpan w:val="2"/>
            <w:tcBorders>
              <w:left w:val="single" w:sz="4" w:space="0" w:color="auto"/>
              <w:right w:val="single" w:sz="4" w:space="0" w:color="auto"/>
            </w:tcBorders>
            <w:vAlign w:val="center"/>
          </w:tcPr>
          <w:p w14:paraId="6C5E247F" w14:textId="6E818371" w:rsidR="008D1C2B" w:rsidRPr="000700D1" w:rsidRDefault="008D1C2B" w:rsidP="00720AA0">
            <w:pPr>
              <w:rPr>
                <w:rFonts w:ascii="Arial" w:hAnsi="Arial" w:cs="Arial"/>
                <w:bCs/>
                <w:sz w:val="20"/>
                <w:szCs w:val="20"/>
              </w:rPr>
            </w:pPr>
            <w:r w:rsidRPr="000700D1">
              <w:rPr>
                <w:rFonts w:ascii="Arial" w:hAnsi="Arial" w:cs="Arial"/>
                <w:bCs/>
                <w:sz w:val="20"/>
                <w:szCs w:val="20"/>
              </w:rPr>
              <w:t>Date</w:t>
            </w:r>
          </w:p>
        </w:tc>
        <w:sdt>
          <w:sdtPr>
            <w:rPr>
              <w:rFonts w:ascii="Arial" w:hAnsi="Arial" w:cs="Arial"/>
              <w:bCs/>
              <w:sz w:val="20"/>
              <w:szCs w:val="20"/>
            </w:rPr>
            <w:id w:val="524906936"/>
            <w:placeholder>
              <w:docPart w:val="DefaultPlaceholder_-1854013437"/>
            </w:placeholder>
            <w:showingPlcHdr/>
            <w:date>
              <w:dateFormat w:val="dd/MM/yyyy"/>
              <w:lid w:val="en-GB"/>
              <w:storeMappedDataAs w:val="dateTime"/>
              <w:calendar w:val="gregorian"/>
            </w:date>
          </w:sdtPr>
          <w:sdtEndPr/>
          <w:sdtContent>
            <w:tc>
              <w:tcPr>
                <w:tcW w:w="3463" w:type="pct"/>
                <w:gridSpan w:val="5"/>
                <w:tcBorders>
                  <w:left w:val="single" w:sz="4" w:space="0" w:color="auto"/>
                  <w:right w:val="single" w:sz="4" w:space="0" w:color="auto"/>
                </w:tcBorders>
                <w:vAlign w:val="center"/>
              </w:tcPr>
              <w:p w14:paraId="72AB0D77" w14:textId="00585F41" w:rsidR="008D1C2B" w:rsidRPr="000700D1" w:rsidRDefault="000700D1" w:rsidP="00720AA0">
                <w:pPr>
                  <w:rPr>
                    <w:rFonts w:ascii="Arial" w:hAnsi="Arial" w:cs="Arial"/>
                    <w:bCs/>
                    <w:sz w:val="20"/>
                    <w:szCs w:val="20"/>
                  </w:rPr>
                </w:pPr>
                <w:r w:rsidRPr="00584C94">
                  <w:rPr>
                    <w:rStyle w:val="PlaceholderText"/>
                  </w:rPr>
                  <w:t>Click or tap to enter a date.</w:t>
                </w:r>
              </w:p>
            </w:tc>
          </w:sdtContent>
        </w:sdt>
      </w:tr>
    </w:tbl>
    <w:p w14:paraId="086E3CC5" w14:textId="77777777" w:rsidR="008D1C2B" w:rsidRPr="000700D1" w:rsidRDefault="008D1C2B" w:rsidP="00720AA0">
      <w:pPr>
        <w:pStyle w:val="Title"/>
        <w:rPr>
          <w:rFonts w:ascii="Arial" w:hAnsi="Arial" w:cs="Arial"/>
          <w:bCs/>
          <w:sz w:val="20"/>
        </w:rPr>
      </w:pPr>
    </w:p>
    <w:p w14:paraId="246D1FB6" w14:textId="77777777" w:rsidR="008D1C2B" w:rsidRPr="000700D1" w:rsidRDefault="008D1C2B" w:rsidP="00720AA0">
      <w:pPr>
        <w:spacing w:after="0" w:line="240" w:lineRule="auto"/>
        <w:rPr>
          <w:rFonts w:ascii="Arial" w:hAnsi="Arial" w:cs="Arial"/>
          <w:bCs/>
          <w:sz w:val="24"/>
          <w:szCs w:val="24"/>
        </w:rPr>
      </w:pPr>
    </w:p>
    <w:sectPr w:rsidR="008D1C2B" w:rsidRPr="000700D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4562D" w14:textId="77777777" w:rsidR="003B1A3D" w:rsidRDefault="003B1A3D" w:rsidP="004A4366">
      <w:pPr>
        <w:spacing w:after="0" w:line="240" w:lineRule="auto"/>
      </w:pPr>
      <w:r>
        <w:separator/>
      </w:r>
    </w:p>
  </w:endnote>
  <w:endnote w:type="continuationSeparator" w:id="0">
    <w:p w14:paraId="0A9F3C75" w14:textId="77777777" w:rsidR="003B1A3D" w:rsidRDefault="003B1A3D" w:rsidP="004A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FD93" w14:textId="26CF40C5" w:rsidR="00312D2E" w:rsidRDefault="00E93A9E" w:rsidP="00312D2E">
    <w:pPr>
      <w:pStyle w:val="Footer"/>
    </w:pPr>
    <w: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CF6E6" w14:textId="77777777" w:rsidR="003B1A3D" w:rsidRDefault="003B1A3D" w:rsidP="004A4366">
      <w:pPr>
        <w:spacing w:after="0" w:line="240" w:lineRule="auto"/>
      </w:pPr>
      <w:r>
        <w:separator/>
      </w:r>
    </w:p>
  </w:footnote>
  <w:footnote w:type="continuationSeparator" w:id="0">
    <w:p w14:paraId="47D1AC9C" w14:textId="77777777" w:rsidR="003B1A3D" w:rsidRDefault="003B1A3D" w:rsidP="004A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3ACD6" w14:textId="52F9CE7E" w:rsidR="00B65D7D" w:rsidRDefault="00B65D7D" w:rsidP="005A2D82">
    <w:pPr>
      <w:pStyle w:val="Header"/>
      <w:jc w:val="right"/>
    </w:pPr>
    <w:r>
      <w:rPr>
        <w:noProof/>
      </w:rPr>
      <w:drawing>
        <wp:inline distT="0" distB="0" distL="0" distR="0" wp14:anchorId="48304A60" wp14:editId="6C19D221">
          <wp:extent cx="524620" cy="548640"/>
          <wp:effectExtent l="0" t="0" r="8890" b="3810"/>
          <wp:docPr id="3" name="Picture 2" descr="BA (Hons) Communication and M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 (Hons) Communication and Med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0" cy="5664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54C68"/>
    <w:multiLevelType w:val="hybridMultilevel"/>
    <w:tmpl w:val="02E0CC3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15F62F39"/>
    <w:multiLevelType w:val="hybridMultilevel"/>
    <w:tmpl w:val="AB80F11C"/>
    <w:lvl w:ilvl="0" w:tplc="D7B843E0">
      <w:start w:val="1"/>
      <w:numFmt w:val="bullet"/>
      <w:lvlText w:val=""/>
      <w:lvlJc w:val="left"/>
      <w:pPr>
        <w:ind w:left="1021" w:hanging="6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34F9E"/>
    <w:multiLevelType w:val="hybridMultilevel"/>
    <w:tmpl w:val="6434B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D44B96"/>
    <w:multiLevelType w:val="hybridMultilevel"/>
    <w:tmpl w:val="13448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4B0A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0D0869"/>
    <w:multiLevelType w:val="hybridMultilevel"/>
    <w:tmpl w:val="8C28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6468C"/>
    <w:multiLevelType w:val="hybridMultilevel"/>
    <w:tmpl w:val="64209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7F7C75"/>
    <w:multiLevelType w:val="hybridMultilevel"/>
    <w:tmpl w:val="CFA0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A2EE0"/>
    <w:multiLevelType w:val="hybridMultilevel"/>
    <w:tmpl w:val="14D23016"/>
    <w:lvl w:ilvl="0" w:tplc="D7B843E0">
      <w:start w:val="1"/>
      <w:numFmt w:val="bullet"/>
      <w:lvlText w:val=""/>
      <w:lvlJc w:val="left"/>
      <w:pPr>
        <w:ind w:left="1021" w:hanging="6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F7B14"/>
    <w:multiLevelType w:val="hybridMultilevel"/>
    <w:tmpl w:val="E86E7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E82442"/>
    <w:multiLevelType w:val="hybridMultilevel"/>
    <w:tmpl w:val="44968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863190"/>
    <w:multiLevelType w:val="hybridMultilevel"/>
    <w:tmpl w:val="BF0807F4"/>
    <w:lvl w:ilvl="0" w:tplc="7A989AF2">
      <w:numFmt w:val="bullet"/>
      <w:lvlText w:val="•"/>
      <w:lvlJc w:val="left"/>
      <w:pPr>
        <w:ind w:left="360" w:hanging="360"/>
      </w:pPr>
      <w:rPr>
        <w:rFonts w:ascii="Arial" w:eastAsiaTheme="minorHAnsi" w:hAnsi="Arial" w:cs="Arial" w:hint="default"/>
      </w:rPr>
    </w:lvl>
    <w:lvl w:ilvl="1" w:tplc="65A295C4">
      <w:numFmt w:val="bullet"/>
      <w:lvlText w:val="–"/>
      <w:lvlJc w:val="left"/>
      <w:pPr>
        <w:ind w:left="1080" w:hanging="360"/>
      </w:pPr>
      <w:rPr>
        <w:rFonts w:ascii="Arial" w:eastAsiaTheme="minorHAnsi" w:hAnsi="Arial" w:cs="Aria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CA2F36"/>
    <w:multiLevelType w:val="hybridMultilevel"/>
    <w:tmpl w:val="57A6D7D2"/>
    <w:lvl w:ilvl="0" w:tplc="08090003">
      <w:start w:val="1"/>
      <w:numFmt w:val="bullet"/>
      <w:lvlText w:val="o"/>
      <w:lvlJc w:val="left"/>
      <w:pPr>
        <w:ind w:left="1800" w:hanging="360"/>
      </w:pPr>
      <w:rPr>
        <w:rFonts w:ascii="Courier New" w:hAnsi="Courier New" w:cs="Courier New" w:hint="default"/>
      </w:rPr>
    </w:lvl>
    <w:lvl w:ilvl="1" w:tplc="2AEE7500">
      <w:numFmt w:val="bullet"/>
      <w:lvlText w:val="•"/>
      <w:lvlJc w:val="left"/>
      <w:pPr>
        <w:ind w:left="2520" w:hanging="360"/>
      </w:pPr>
      <w:rPr>
        <w:rFonts w:ascii="Arial" w:eastAsiaTheme="minorHAnsi" w:hAnsi="Arial"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C1C3492"/>
    <w:multiLevelType w:val="hybridMultilevel"/>
    <w:tmpl w:val="1F7EA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DC52BB"/>
    <w:multiLevelType w:val="hybridMultilevel"/>
    <w:tmpl w:val="452AC1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78923042">
    <w:abstractNumId w:val="12"/>
  </w:num>
  <w:num w:numId="2" w16cid:durableId="405688692">
    <w:abstractNumId w:val="14"/>
  </w:num>
  <w:num w:numId="3" w16cid:durableId="9647022">
    <w:abstractNumId w:val="3"/>
  </w:num>
  <w:num w:numId="4" w16cid:durableId="627930951">
    <w:abstractNumId w:val="7"/>
  </w:num>
  <w:num w:numId="5" w16cid:durableId="1396394241">
    <w:abstractNumId w:val="11"/>
  </w:num>
  <w:num w:numId="6" w16cid:durableId="874270598">
    <w:abstractNumId w:val="0"/>
  </w:num>
  <w:num w:numId="7" w16cid:durableId="1827747230">
    <w:abstractNumId w:val="4"/>
  </w:num>
  <w:num w:numId="8" w16cid:durableId="1695956073">
    <w:abstractNumId w:val="1"/>
  </w:num>
  <w:num w:numId="9" w16cid:durableId="721751501">
    <w:abstractNumId w:val="8"/>
  </w:num>
  <w:num w:numId="10" w16cid:durableId="1326084049">
    <w:abstractNumId w:val="13"/>
  </w:num>
  <w:num w:numId="11" w16cid:durableId="1551650114">
    <w:abstractNumId w:val="10"/>
  </w:num>
  <w:num w:numId="12" w16cid:durableId="1771198981">
    <w:abstractNumId w:val="5"/>
  </w:num>
  <w:num w:numId="13" w16cid:durableId="1144658001">
    <w:abstractNumId w:val="2"/>
  </w:num>
  <w:num w:numId="14" w16cid:durableId="1363629446">
    <w:abstractNumId w:val="9"/>
  </w:num>
  <w:num w:numId="15" w16cid:durableId="91740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07"/>
    <w:rsid w:val="00032A64"/>
    <w:rsid w:val="000700D1"/>
    <w:rsid w:val="00072229"/>
    <w:rsid w:val="000836D7"/>
    <w:rsid w:val="000D0D31"/>
    <w:rsid w:val="00100A7C"/>
    <w:rsid w:val="00103B34"/>
    <w:rsid w:val="00127008"/>
    <w:rsid w:val="00134BA3"/>
    <w:rsid w:val="00142AC9"/>
    <w:rsid w:val="00147049"/>
    <w:rsid w:val="0015187A"/>
    <w:rsid w:val="0017588D"/>
    <w:rsid w:val="001A6607"/>
    <w:rsid w:val="001E09E3"/>
    <w:rsid w:val="001F19C0"/>
    <w:rsid w:val="001F481A"/>
    <w:rsid w:val="001F6EC4"/>
    <w:rsid w:val="002133D8"/>
    <w:rsid w:val="00216557"/>
    <w:rsid w:val="0023255F"/>
    <w:rsid w:val="00243DE3"/>
    <w:rsid w:val="002B50DD"/>
    <w:rsid w:val="002D2D04"/>
    <w:rsid w:val="00312D2E"/>
    <w:rsid w:val="00317A7B"/>
    <w:rsid w:val="00343E4A"/>
    <w:rsid w:val="0034709F"/>
    <w:rsid w:val="003908DE"/>
    <w:rsid w:val="003A6893"/>
    <w:rsid w:val="003B1A3D"/>
    <w:rsid w:val="003C5AB9"/>
    <w:rsid w:val="003D0584"/>
    <w:rsid w:val="003E04D3"/>
    <w:rsid w:val="003E1E5D"/>
    <w:rsid w:val="003E6E50"/>
    <w:rsid w:val="00416BE2"/>
    <w:rsid w:val="00432E10"/>
    <w:rsid w:val="0044340E"/>
    <w:rsid w:val="00450173"/>
    <w:rsid w:val="00462513"/>
    <w:rsid w:val="00495185"/>
    <w:rsid w:val="004A344B"/>
    <w:rsid w:val="004A4366"/>
    <w:rsid w:val="004B3005"/>
    <w:rsid w:val="004B7DB0"/>
    <w:rsid w:val="004C21A5"/>
    <w:rsid w:val="004F72F8"/>
    <w:rsid w:val="00506EA0"/>
    <w:rsid w:val="00506F5E"/>
    <w:rsid w:val="00521772"/>
    <w:rsid w:val="00522BC6"/>
    <w:rsid w:val="0052420F"/>
    <w:rsid w:val="00551FC7"/>
    <w:rsid w:val="005A2D82"/>
    <w:rsid w:val="005B2C17"/>
    <w:rsid w:val="005D7551"/>
    <w:rsid w:val="005F1FA7"/>
    <w:rsid w:val="006149F7"/>
    <w:rsid w:val="00621851"/>
    <w:rsid w:val="00641428"/>
    <w:rsid w:val="00650255"/>
    <w:rsid w:val="006B72AC"/>
    <w:rsid w:val="006F0F78"/>
    <w:rsid w:val="006F1CAE"/>
    <w:rsid w:val="00703131"/>
    <w:rsid w:val="00713E0C"/>
    <w:rsid w:val="00720AA0"/>
    <w:rsid w:val="007476A3"/>
    <w:rsid w:val="007527D9"/>
    <w:rsid w:val="00762908"/>
    <w:rsid w:val="00765E3D"/>
    <w:rsid w:val="007A56D2"/>
    <w:rsid w:val="007C5BDD"/>
    <w:rsid w:val="007F103A"/>
    <w:rsid w:val="0081119A"/>
    <w:rsid w:val="00814D88"/>
    <w:rsid w:val="008203C4"/>
    <w:rsid w:val="008308A8"/>
    <w:rsid w:val="008443CA"/>
    <w:rsid w:val="00850FEC"/>
    <w:rsid w:val="0088636E"/>
    <w:rsid w:val="008D1C2B"/>
    <w:rsid w:val="008D232F"/>
    <w:rsid w:val="008E3A81"/>
    <w:rsid w:val="008F4989"/>
    <w:rsid w:val="009034CA"/>
    <w:rsid w:val="00911431"/>
    <w:rsid w:val="00921146"/>
    <w:rsid w:val="00923A91"/>
    <w:rsid w:val="00934996"/>
    <w:rsid w:val="00941A7E"/>
    <w:rsid w:val="00977A0B"/>
    <w:rsid w:val="009B4659"/>
    <w:rsid w:val="009D2354"/>
    <w:rsid w:val="009D3C29"/>
    <w:rsid w:val="009E71C0"/>
    <w:rsid w:val="00A104B4"/>
    <w:rsid w:val="00A14602"/>
    <w:rsid w:val="00A1700E"/>
    <w:rsid w:val="00A32643"/>
    <w:rsid w:val="00A40F7E"/>
    <w:rsid w:val="00A51700"/>
    <w:rsid w:val="00A64701"/>
    <w:rsid w:val="00A86C0E"/>
    <w:rsid w:val="00AB1121"/>
    <w:rsid w:val="00AD28E2"/>
    <w:rsid w:val="00B20F97"/>
    <w:rsid w:val="00B46CEC"/>
    <w:rsid w:val="00B6501C"/>
    <w:rsid w:val="00B65D7D"/>
    <w:rsid w:val="00BB7CC7"/>
    <w:rsid w:val="00BE79C3"/>
    <w:rsid w:val="00C147FE"/>
    <w:rsid w:val="00C242F8"/>
    <w:rsid w:val="00C454B4"/>
    <w:rsid w:val="00C77048"/>
    <w:rsid w:val="00CE0D03"/>
    <w:rsid w:val="00CE157E"/>
    <w:rsid w:val="00CF6B21"/>
    <w:rsid w:val="00D00136"/>
    <w:rsid w:val="00D4701A"/>
    <w:rsid w:val="00D47BE9"/>
    <w:rsid w:val="00DA77B5"/>
    <w:rsid w:val="00DC2550"/>
    <w:rsid w:val="00DC786B"/>
    <w:rsid w:val="00DE5AB1"/>
    <w:rsid w:val="00DE6E62"/>
    <w:rsid w:val="00DF2F30"/>
    <w:rsid w:val="00E126E8"/>
    <w:rsid w:val="00E80576"/>
    <w:rsid w:val="00E93A9E"/>
    <w:rsid w:val="00EB2A89"/>
    <w:rsid w:val="00EC14F3"/>
    <w:rsid w:val="00EF2347"/>
    <w:rsid w:val="00F16176"/>
    <w:rsid w:val="00F5469D"/>
    <w:rsid w:val="00F6054B"/>
    <w:rsid w:val="00F62BFF"/>
    <w:rsid w:val="00F84364"/>
    <w:rsid w:val="00FD3B2D"/>
    <w:rsid w:val="00FE0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57F26"/>
  <w15:docId w15:val="{282FDA0B-B40A-4BCA-BDE7-99AA56DD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0D1"/>
  </w:style>
  <w:style w:type="paragraph" w:styleId="Heading1">
    <w:name w:val="heading 1"/>
    <w:basedOn w:val="Normal"/>
    <w:next w:val="Normal"/>
    <w:link w:val="Heading1Char"/>
    <w:uiPriority w:val="9"/>
    <w:qFormat/>
    <w:rsid w:val="000700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0700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0700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700D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700D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700D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700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700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700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607"/>
    <w:pPr>
      <w:ind w:left="720"/>
      <w:contextualSpacing/>
    </w:pPr>
  </w:style>
  <w:style w:type="character" w:styleId="Hyperlink">
    <w:name w:val="Hyperlink"/>
    <w:basedOn w:val="DefaultParagraphFont"/>
    <w:uiPriority w:val="99"/>
    <w:unhideWhenUsed/>
    <w:rsid w:val="009034CA"/>
    <w:rPr>
      <w:color w:val="0000FF"/>
      <w:u w:val="single"/>
    </w:rPr>
  </w:style>
  <w:style w:type="character" w:customStyle="1" w:styleId="UnresolvedMention1">
    <w:name w:val="Unresolved Mention1"/>
    <w:basedOn w:val="DefaultParagraphFont"/>
    <w:uiPriority w:val="99"/>
    <w:semiHidden/>
    <w:unhideWhenUsed/>
    <w:rsid w:val="00650255"/>
    <w:rPr>
      <w:color w:val="808080"/>
      <w:shd w:val="clear" w:color="auto" w:fill="E6E6E6"/>
    </w:rPr>
  </w:style>
  <w:style w:type="character" w:styleId="FollowedHyperlink">
    <w:name w:val="FollowedHyperlink"/>
    <w:basedOn w:val="DefaultParagraphFont"/>
    <w:uiPriority w:val="99"/>
    <w:semiHidden/>
    <w:unhideWhenUsed/>
    <w:rsid w:val="00650255"/>
    <w:rPr>
      <w:color w:val="954F72" w:themeColor="followedHyperlink"/>
      <w:u w:val="single"/>
    </w:rPr>
  </w:style>
  <w:style w:type="character" w:styleId="Strong">
    <w:name w:val="Strong"/>
    <w:basedOn w:val="DefaultParagraphFont"/>
    <w:uiPriority w:val="22"/>
    <w:qFormat/>
    <w:rsid w:val="000700D1"/>
    <w:rPr>
      <w:b/>
      <w:bCs/>
    </w:rPr>
  </w:style>
  <w:style w:type="paragraph" w:styleId="NormalWeb">
    <w:name w:val="Normal (Web)"/>
    <w:basedOn w:val="Normal"/>
    <w:uiPriority w:val="99"/>
    <w:unhideWhenUsed/>
    <w:rsid w:val="003908D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9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366"/>
  </w:style>
  <w:style w:type="paragraph" w:styleId="Footer">
    <w:name w:val="footer"/>
    <w:basedOn w:val="Normal"/>
    <w:link w:val="FooterChar"/>
    <w:uiPriority w:val="99"/>
    <w:unhideWhenUsed/>
    <w:rsid w:val="004A4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366"/>
  </w:style>
  <w:style w:type="character" w:styleId="UnresolvedMention">
    <w:name w:val="Unresolved Mention"/>
    <w:basedOn w:val="DefaultParagraphFont"/>
    <w:uiPriority w:val="99"/>
    <w:semiHidden/>
    <w:unhideWhenUsed/>
    <w:rsid w:val="00AD28E2"/>
    <w:rPr>
      <w:color w:val="605E5C"/>
      <w:shd w:val="clear" w:color="auto" w:fill="E1DFDD"/>
    </w:rPr>
  </w:style>
  <w:style w:type="paragraph" w:customStyle="1" w:styleId="Default">
    <w:name w:val="Default"/>
    <w:rsid w:val="0092114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5469D"/>
    <w:pPr>
      <w:spacing w:after="0" w:line="240" w:lineRule="auto"/>
    </w:pPr>
  </w:style>
  <w:style w:type="character" w:styleId="CommentReference">
    <w:name w:val="annotation reference"/>
    <w:basedOn w:val="DefaultParagraphFont"/>
    <w:uiPriority w:val="99"/>
    <w:semiHidden/>
    <w:unhideWhenUsed/>
    <w:rsid w:val="00F5469D"/>
    <w:rPr>
      <w:sz w:val="16"/>
      <w:szCs w:val="16"/>
    </w:rPr>
  </w:style>
  <w:style w:type="paragraph" w:styleId="CommentText">
    <w:name w:val="annotation text"/>
    <w:basedOn w:val="Normal"/>
    <w:link w:val="CommentTextChar"/>
    <w:uiPriority w:val="99"/>
    <w:semiHidden/>
    <w:unhideWhenUsed/>
    <w:rsid w:val="00F5469D"/>
    <w:pPr>
      <w:spacing w:line="240" w:lineRule="auto"/>
    </w:pPr>
    <w:rPr>
      <w:sz w:val="20"/>
      <w:szCs w:val="20"/>
    </w:rPr>
  </w:style>
  <w:style w:type="character" w:customStyle="1" w:styleId="CommentTextChar">
    <w:name w:val="Comment Text Char"/>
    <w:basedOn w:val="DefaultParagraphFont"/>
    <w:link w:val="CommentText"/>
    <w:uiPriority w:val="99"/>
    <w:semiHidden/>
    <w:rsid w:val="00F5469D"/>
    <w:rPr>
      <w:sz w:val="20"/>
      <w:szCs w:val="20"/>
    </w:rPr>
  </w:style>
  <w:style w:type="paragraph" w:styleId="CommentSubject">
    <w:name w:val="annotation subject"/>
    <w:basedOn w:val="CommentText"/>
    <w:next w:val="CommentText"/>
    <w:link w:val="CommentSubjectChar"/>
    <w:uiPriority w:val="99"/>
    <w:semiHidden/>
    <w:unhideWhenUsed/>
    <w:rsid w:val="00F5469D"/>
    <w:rPr>
      <w:b/>
      <w:bCs/>
    </w:rPr>
  </w:style>
  <w:style w:type="character" w:customStyle="1" w:styleId="CommentSubjectChar">
    <w:name w:val="Comment Subject Char"/>
    <w:basedOn w:val="CommentTextChar"/>
    <w:link w:val="CommentSubject"/>
    <w:uiPriority w:val="99"/>
    <w:semiHidden/>
    <w:rsid w:val="00F5469D"/>
    <w:rPr>
      <w:b/>
      <w:bCs/>
      <w:sz w:val="20"/>
      <w:szCs w:val="20"/>
    </w:rPr>
  </w:style>
  <w:style w:type="paragraph" w:styleId="Title">
    <w:name w:val="Title"/>
    <w:basedOn w:val="Normal"/>
    <w:next w:val="Normal"/>
    <w:link w:val="TitleChar"/>
    <w:uiPriority w:val="10"/>
    <w:qFormat/>
    <w:rsid w:val="000700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0700D1"/>
    <w:rPr>
      <w:rFonts w:asciiTheme="majorHAnsi" w:eastAsiaTheme="majorEastAsia" w:hAnsiTheme="majorHAnsi" w:cstheme="majorBidi"/>
      <w:color w:val="2F5496" w:themeColor="accent1" w:themeShade="BF"/>
      <w:spacing w:val="-7"/>
      <w:sz w:val="80"/>
      <w:szCs w:val="80"/>
    </w:rPr>
  </w:style>
  <w:style w:type="character" w:customStyle="1" w:styleId="Heading1Char">
    <w:name w:val="Heading 1 Char"/>
    <w:basedOn w:val="DefaultParagraphFont"/>
    <w:link w:val="Heading1"/>
    <w:uiPriority w:val="9"/>
    <w:rsid w:val="000700D1"/>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0700D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0700D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700D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700D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700D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700D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700D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700D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700D1"/>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0700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700D1"/>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0700D1"/>
    <w:rPr>
      <w:i/>
      <w:iCs/>
    </w:rPr>
  </w:style>
  <w:style w:type="paragraph" w:styleId="NoSpacing">
    <w:name w:val="No Spacing"/>
    <w:uiPriority w:val="1"/>
    <w:qFormat/>
    <w:rsid w:val="000700D1"/>
    <w:pPr>
      <w:spacing w:after="0" w:line="240" w:lineRule="auto"/>
    </w:pPr>
  </w:style>
  <w:style w:type="paragraph" w:styleId="Quote">
    <w:name w:val="Quote"/>
    <w:basedOn w:val="Normal"/>
    <w:next w:val="Normal"/>
    <w:link w:val="QuoteChar"/>
    <w:uiPriority w:val="29"/>
    <w:qFormat/>
    <w:rsid w:val="000700D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700D1"/>
    <w:rPr>
      <w:i/>
      <w:iCs/>
    </w:rPr>
  </w:style>
  <w:style w:type="paragraph" w:styleId="IntenseQuote">
    <w:name w:val="Intense Quote"/>
    <w:basedOn w:val="Normal"/>
    <w:next w:val="Normal"/>
    <w:link w:val="IntenseQuoteChar"/>
    <w:uiPriority w:val="30"/>
    <w:qFormat/>
    <w:rsid w:val="000700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700D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700D1"/>
    <w:rPr>
      <w:i/>
      <w:iCs/>
      <w:color w:val="595959" w:themeColor="text1" w:themeTint="A6"/>
    </w:rPr>
  </w:style>
  <w:style w:type="character" w:styleId="IntenseEmphasis">
    <w:name w:val="Intense Emphasis"/>
    <w:basedOn w:val="DefaultParagraphFont"/>
    <w:uiPriority w:val="21"/>
    <w:qFormat/>
    <w:rsid w:val="000700D1"/>
    <w:rPr>
      <w:b/>
      <w:bCs/>
      <w:i/>
      <w:iCs/>
    </w:rPr>
  </w:style>
  <w:style w:type="character" w:styleId="SubtleReference">
    <w:name w:val="Subtle Reference"/>
    <w:basedOn w:val="DefaultParagraphFont"/>
    <w:uiPriority w:val="31"/>
    <w:qFormat/>
    <w:rsid w:val="000700D1"/>
    <w:rPr>
      <w:smallCaps/>
      <w:color w:val="404040" w:themeColor="text1" w:themeTint="BF"/>
    </w:rPr>
  </w:style>
  <w:style w:type="character" w:styleId="IntenseReference">
    <w:name w:val="Intense Reference"/>
    <w:basedOn w:val="DefaultParagraphFont"/>
    <w:uiPriority w:val="32"/>
    <w:qFormat/>
    <w:rsid w:val="000700D1"/>
    <w:rPr>
      <w:b/>
      <w:bCs/>
      <w:smallCaps/>
      <w:u w:val="single"/>
    </w:rPr>
  </w:style>
  <w:style w:type="character" w:styleId="BookTitle">
    <w:name w:val="Book Title"/>
    <w:basedOn w:val="DefaultParagraphFont"/>
    <w:uiPriority w:val="33"/>
    <w:qFormat/>
    <w:rsid w:val="000700D1"/>
    <w:rPr>
      <w:b/>
      <w:bCs/>
      <w:smallCaps/>
    </w:rPr>
  </w:style>
  <w:style w:type="paragraph" w:styleId="TOCHeading">
    <w:name w:val="TOC Heading"/>
    <w:basedOn w:val="Heading1"/>
    <w:next w:val="Normal"/>
    <w:uiPriority w:val="39"/>
    <w:semiHidden/>
    <w:unhideWhenUsed/>
    <w:qFormat/>
    <w:rsid w:val="000700D1"/>
    <w:pPr>
      <w:outlineLvl w:val="9"/>
    </w:pPr>
  </w:style>
  <w:style w:type="character" w:styleId="PlaceholderText">
    <w:name w:val="Placeholder Text"/>
    <w:basedOn w:val="DefaultParagraphFont"/>
    <w:uiPriority w:val="99"/>
    <w:semiHidden/>
    <w:rsid w:val="007C5B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76312">
      <w:bodyDiv w:val="1"/>
      <w:marLeft w:val="0"/>
      <w:marRight w:val="0"/>
      <w:marTop w:val="0"/>
      <w:marBottom w:val="0"/>
      <w:divBdr>
        <w:top w:val="none" w:sz="0" w:space="0" w:color="auto"/>
        <w:left w:val="none" w:sz="0" w:space="0" w:color="auto"/>
        <w:bottom w:val="none" w:sz="0" w:space="0" w:color="auto"/>
        <w:right w:val="none" w:sz="0" w:space="0" w:color="auto"/>
      </w:divBdr>
    </w:div>
    <w:div w:id="1018385457">
      <w:bodyDiv w:val="1"/>
      <w:marLeft w:val="0"/>
      <w:marRight w:val="0"/>
      <w:marTop w:val="0"/>
      <w:marBottom w:val="0"/>
      <w:divBdr>
        <w:top w:val="none" w:sz="0" w:space="0" w:color="auto"/>
        <w:left w:val="none" w:sz="0" w:space="0" w:color="auto"/>
        <w:bottom w:val="none" w:sz="0" w:space="0" w:color="auto"/>
        <w:right w:val="none" w:sz="0" w:space="0" w:color="auto"/>
      </w:divBdr>
    </w:div>
    <w:div w:id="1392458511">
      <w:bodyDiv w:val="1"/>
      <w:marLeft w:val="0"/>
      <w:marRight w:val="0"/>
      <w:marTop w:val="0"/>
      <w:marBottom w:val="0"/>
      <w:divBdr>
        <w:top w:val="none" w:sz="0" w:space="0" w:color="auto"/>
        <w:left w:val="none" w:sz="0" w:space="0" w:color="auto"/>
        <w:bottom w:val="none" w:sz="0" w:space="0" w:color="auto"/>
        <w:right w:val="none" w:sz="0" w:space="0" w:color="auto"/>
      </w:divBdr>
    </w:div>
    <w:div w:id="2038004490">
      <w:bodyDiv w:val="1"/>
      <w:marLeft w:val="0"/>
      <w:marRight w:val="0"/>
      <w:marTop w:val="0"/>
      <w:marBottom w:val="0"/>
      <w:divBdr>
        <w:top w:val="none" w:sz="0" w:space="0" w:color="auto"/>
        <w:left w:val="none" w:sz="0" w:space="0" w:color="auto"/>
        <w:bottom w:val="none" w:sz="0" w:space="0" w:color="auto"/>
        <w:right w:val="none" w:sz="0" w:space="0" w:color="auto"/>
      </w:divBdr>
    </w:div>
    <w:div w:id="2109546638">
      <w:bodyDiv w:val="1"/>
      <w:marLeft w:val="0"/>
      <w:marRight w:val="0"/>
      <w:marTop w:val="0"/>
      <w:marBottom w:val="0"/>
      <w:divBdr>
        <w:top w:val="none" w:sz="0" w:space="0" w:color="auto"/>
        <w:left w:val="none" w:sz="0" w:space="0" w:color="auto"/>
        <w:bottom w:val="none" w:sz="0" w:space="0" w:color="auto"/>
        <w:right w:val="none" w:sz="0" w:space="0" w:color="auto"/>
      </w:divBdr>
      <w:divsChild>
        <w:div w:id="1653680147">
          <w:marLeft w:val="0"/>
          <w:marRight w:val="0"/>
          <w:marTop w:val="0"/>
          <w:marBottom w:val="0"/>
          <w:divBdr>
            <w:top w:val="none" w:sz="0" w:space="0" w:color="auto"/>
            <w:left w:val="none" w:sz="0" w:space="0" w:color="auto"/>
            <w:bottom w:val="none" w:sz="0" w:space="0" w:color="auto"/>
            <w:right w:val="none" w:sz="0" w:space="0" w:color="auto"/>
          </w:divBdr>
          <w:divsChild>
            <w:div w:id="1959599696">
              <w:marLeft w:val="0"/>
              <w:marRight w:val="0"/>
              <w:marTop w:val="0"/>
              <w:marBottom w:val="0"/>
              <w:divBdr>
                <w:top w:val="none" w:sz="0" w:space="0" w:color="auto"/>
                <w:left w:val="none" w:sz="0" w:space="0" w:color="auto"/>
                <w:bottom w:val="none" w:sz="0" w:space="0" w:color="auto"/>
                <w:right w:val="none" w:sz="0" w:space="0" w:color="auto"/>
              </w:divBdr>
              <w:divsChild>
                <w:div w:id="16335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c.org.uk/supporting-information-on-standards-for-student-supervision-and-assessment/learning-environments-and-experiences/types-of-learning-experiences/different-types-of-learning-environments/" TargetMode="External"/><Relationship Id="rId13" Type="http://schemas.openxmlformats.org/officeDocument/2006/relationships/hyperlink" Target="mailto:hssplacements@bournemouth.ac.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splacements@bournemouth.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urnemouth.ac.uk/students/askbu-contact-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ournemouth.ac.uk/students/help-advice/financial-support/bu-financial-support-fu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bsa.nhs.uk/nhs-learning-support-fund-lsf/travel-and-dual-accommodation-expenses" TargetMode="External"/><Relationship Id="rId14" Type="http://schemas.openxmlformats.org/officeDocument/2006/relationships/hyperlink" Target="mailto:hssplacements@bournemout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0F2CD743-BD10-418E-A472-9D0466BEA716}"/>
      </w:docPartPr>
      <w:docPartBody>
        <w:p w:rsidR="005E04AA" w:rsidRDefault="005E04AA">
          <w:r w:rsidRPr="00584C9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F6AF0E9-41CB-4AD6-AD1D-FDC17FD366F1}"/>
      </w:docPartPr>
      <w:docPartBody>
        <w:p w:rsidR="005E04AA" w:rsidRDefault="005E04AA">
          <w:r w:rsidRPr="00584C9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AA"/>
    <w:rsid w:val="001F481A"/>
    <w:rsid w:val="00265FAF"/>
    <w:rsid w:val="003D0584"/>
    <w:rsid w:val="003E1FD1"/>
    <w:rsid w:val="003E553E"/>
    <w:rsid w:val="005E04AA"/>
    <w:rsid w:val="00A51700"/>
    <w:rsid w:val="00B20F97"/>
    <w:rsid w:val="00C77048"/>
    <w:rsid w:val="00D4701A"/>
    <w:rsid w:val="00E21B4E"/>
    <w:rsid w:val="00E672C0"/>
    <w:rsid w:val="00F35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ADFC-423C-4627-AE87-2C73CAC0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Trenoweth</dc:creator>
  <cp:keywords/>
  <dc:description/>
  <cp:lastModifiedBy>Heidi Banks</cp:lastModifiedBy>
  <cp:revision>2</cp:revision>
  <cp:lastPrinted>2022-03-15T09:50:00Z</cp:lastPrinted>
  <dcterms:created xsi:type="dcterms:W3CDTF">2025-03-08T08:28:00Z</dcterms:created>
  <dcterms:modified xsi:type="dcterms:W3CDTF">2025-03-08T08:28:00Z</dcterms:modified>
</cp:coreProperties>
</file>