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C96" w:rsidRPr="004A6C96" w:rsidRDefault="00067D7D">
      <w:pPr>
        <w:rPr>
          <w:rFonts w:ascii="Glypha LT Std" w:hAnsi="Glypha LT Std"/>
          <w:sz w:val="18"/>
          <w:szCs w:val="18"/>
        </w:rPr>
      </w:pPr>
      <w:r>
        <w:rPr>
          <w:rFonts w:ascii="Arial" w:hAnsi="Arial" w:cs="Arial"/>
          <w:noProof/>
          <w:sz w:val="18"/>
          <w:szCs w:val="18"/>
          <w:lang w:val="en-GB"/>
        </w:rPr>
        <w:drawing>
          <wp:inline distT="0" distB="0" distL="0" distR="0" wp14:anchorId="12331F17" wp14:editId="12331F18">
            <wp:extent cx="919480" cy="919480"/>
            <wp:effectExtent l="0" t="0" r="0" b="0"/>
            <wp:docPr id="1" name="Picture 1" descr="BU_CoreLogo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_CoreLogo_portrait_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9480" cy="919480"/>
                    </a:xfrm>
                    <a:prstGeom prst="rect">
                      <a:avLst/>
                    </a:prstGeom>
                    <a:noFill/>
                    <a:ln>
                      <a:noFill/>
                    </a:ln>
                  </pic:spPr>
                </pic:pic>
              </a:graphicData>
            </a:graphic>
          </wp:inline>
        </w:drawing>
      </w:r>
    </w:p>
    <w:p w:rsidR="007C0C76" w:rsidRPr="00855411" w:rsidRDefault="007C0C76" w:rsidP="007C0C76">
      <w:pPr>
        <w:pStyle w:val="NoSpacing"/>
        <w:rPr>
          <w:rFonts w:ascii="PT Sans" w:hAnsi="PT Sans" w:cs="Arial"/>
        </w:rPr>
      </w:pPr>
      <w:r w:rsidRPr="00855411">
        <w:rPr>
          <w:rFonts w:ascii="PT Sans" w:hAnsi="PT Sans" w:cs="Arial"/>
          <w:b/>
          <w:sz w:val="20"/>
          <w:szCs w:val="20"/>
        </w:rPr>
        <w:t>Criminal Record Declaration Form</w:t>
      </w:r>
      <w:r>
        <w:rPr>
          <w:rFonts w:ascii="PT Sans" w:hAnsi="PT Sans" w:cs="Arial"/>
          <w:b/>
          <w:sz w:val="20"/>
          <w:szCs w:val="20"/>
        </w:rPr>
        <w:t xml:space="preserve"> </w:t>
      </w:r>
    </w:p>
    <w:p w:rsidR="007C0C76" w:rsidRPr="00855411" w:rsidRDefault="007C0C76" w:rsidP="007C0C76">
      <w:pPr>
        <w:pStyle w:val="NoSpacing"/>
        <w:jc w:val="both"/>
        <w:rPr>
          <w:rFonts w:ascii="PT Sans" w:hAnsi="PT Sans" w:cs="Arial"/>
          <w:b/>
          <w:sz w:val="20"/>
          <w:szCs w:val="20"/>
        </w:rPr>
      </w:pPr>
      <w:r>
        <w:rPr>
          <w:rFonts w:ascii="PT Sans" w:hAnsi="PT Sans" w:cs="Arial"/>
          <w:b/>
          <w:sz w:val="20"/>
          <w:szCs w:val="20"/>
        </w:rPr>
        <w:t>S</w:t>
      </w:r>
      <w:r w:rsidRPr="00855411">
        <w:rPr>
          <w:rFonts w:ascii="PT Sans" w:hAnsi="PT Sans" w:cs="Arial"/>
          <w:b/>
          <w:sz w:val="20"/>
          <w:szCs w:val="20"/>
        </w:rPr>
        <w:t>tatement on recruiting applicants with criminal records</w:t>
      </w:r>
    </w:p>
    <w:p w:rsidR="007C0C76" w:rsidRPr="00855411" w:rsidRDefault="007C0C76" w:rsidP="007C0C76">
      <w:pPr>
        <w:pStyle w:val="NoSpacing"/>
        <w:jc w:val="both"/>
        <w:rPr>
          <w:rFonts w:ascii="PT Sans" w:hAnsi="PT Sans" w:cs="Arial"/>
          <w:sz w:val="20"/>
          <w:szCs w:val="20"/>
        </w:rPr>
      </w:pPr>
    </w:p>
    <w:p w:rsidR="007C0C76" w:rsidRDefault="007C0C76" w:rsidP="00F56512">
      <w:pPr>
        <w:pStyle w:val="NoSpacing"/>
        <w:jc w:val="both"/>
        <w:rPr>
          <w:rFonts w:ascii="PT Sans" w:hAnsi="PT Sans" w:cs="Arial"/>
          <w:sz w:val="20"/>
          <w:szCs w:val="20"/>
        </w:rPr>
      </w:pPr>
      <w:r w:rsidRPr="00855411">
        <w:rPr>
          <w:rFonts w:ascii="PT Sans" w:hAnsi="PT Sans" w:cs="Arial"/>
          <w:sz w:val="20"/>
          <w:szCs w:val="20"/>
        </w:rPr>
        <w:t>We recognise the contribution that ex-offenders can make as employees and volunteers and welcome applications from them. A person’s criminal record will not, in itself, debar that person from being appointed to this post. Suitable applicants will not be refused posts because of offences which are not relevant to, and do not place them at or make them a risk in, the role for which they are applying.</w:t>
      </w:r>
    </w:p>
    <w:p w:rsidR="007C0C76" w:rsidRPr="00855411" w:rsidRDefault="007C0C76" w:rsidP="00F56512">
      <w:pPr>
        <w:pStyle w:val="NoSpacing"/>
        <w:jc w:val="both"/>
        <w:rPr>
          <w:rFonts w:ascii="PT Sans" w:hAnsi="PT Sans" w:cs="Arial"/>
          <w:sz w:val="20"/>
          <w:szCs w:val="20"/>
        </w:rPr>
      </w:pPr>
    </w:p>
    <w:p w:rsidR="007C0C76" w:rsidRPr="00855411" w:rsidRDefault="007C0C76" w:rsidP="00F56512">
      <w:pPr>
        <w:jc w:val="both"/>
        <w:rPr>
          <w:rFonts w:ascii="PT Sans" w:hAnsi="PT Sans" w:cs="Arial"/>
        </w:rPr>
      </w:pPr>
      <w:r w:rsidRPr="00855411">
        <w:rPr>
          <w:rFonts w:ascii="PT Sans" w:hAnsi="PT Sans" w:cs="Arial"/>
        </w:rPr>
        <w:t xml:space="preserve">Under the terms of the </w:t>
      </w:r>
      <w:r w:rsidRPr="00855411">
        <w:rPr>
          <w:rFonts w:ascii="PT Sans" w:hAnsi="PT Sans"/>
        </w:rPr>
        <w:t xml:space="preserve">Rehabilitation of Offenders Act 1974 (Exceptions) Order 1975 (as amended in 2013) </w:t>
      </w:r>
      <w:r>
        <w:rPr>
          <w:rFonts w:ascii="PT Sans" w:hAnsi="PT Sans" w:cs="Arial"/>
        </w:rPr>
        <w:t>BU</w:t>
      </w:r>
      <w:r w:rsidRPr="00855411">
        <w:rPr>
          <w:rFonts w:ascii="PT Sans" w:hAnsi="PT Sans" w:cs="Arial"/>
        </w:rPr>
        <w:t xml:space="preserve">, as a prospective employer is entitled to ask any applicant invited for interview to disclose information about any conviction which is </w:t>
      </w:r>
      <w:r w:rsidRPr="00855411">
        <w:rPr>
          <w:rFonts w:ascii="PT Sans" w:hAnsi="PT Sans" w:cs="Arial"/>
          <w:u w:val="single"/>
        </w:rPr>
        <w:t>not</w:t>
      </w:r>
      <w:r w:rsidRPr="00855411">
        <w:rPr>
          <w:rFonts w:ascii="PT Sans" w:hAnsi="PT Sans" w:cs="Arial"/>
        </w:rPr>
        <w:t xml:space="preserve"> “spent”.  </w:t>
      </w:r>
    </w:p>
    <w:p w:rsidR="007C0C76" w:rsidRPr="00855411" w:rsidRDefault="007C0C76" w:rsidP="00F56512">
      <w:pPr>
        <w:jc w:val="both"/>
        <w:rPr>
          <w:rFonts w:ascii="PT Sans" w:hAnsi="PT Sans" w:cs="Arial"/>
        </w:rPr>
      </w:pPr>
    </w:p>
    <w:p w:rsidR="007C0C76" w:rsidRPr="00855411" w:rsidRDefault="007C0C76" w:rsidP="00F56512">
      <w:pPr>
        <w:jc w:val="both"/>
        <w:rPr>
          <w:rFonts w:ascii="PT Sans" w:hAnsi="PT Sans"/>
          <w:lang w:val="en"/>
        </w:rPr>
      </w:pPr>
      <w:r w:rsidRPr="00855411">
        <w:rPr>
          <w:rFonts w:ascii="PT Sans" w:hAnsi="PT Sans"/>
          <w:lang w:val="en"/>
        </w:rPr>
        <w:t xml:space="preserve">Convictions with a sentence of 4 years or less will become spent after a certain period of time. This is known as a ‘rehabilitation period’. Its length depends on how severe the penalty was. </w:t>
      </w:r>
      <w:r w:rsidRPr="00855411">
        <w:rPr>
          <w:rStyle w:val="Strong"/>
          <w:rFonts w:ascii="PT Sans" w:hAnsi="PT Sans"/>
          <w:b w:val="0"/>
          <w:lang w:val="en"/>
        </w:rPr>
        <w:t xml:space="preserve">Rehabilitation periods for England and Wales can be found online at </w:t>
      </w:r>
      <w:hyperlink r:id="rId10" w:history="1">
        <w:r w:rsidRPr="00855411">
          <w:rPr>
            <w:rStyle w:val="Hyperlink"/>
            <w:rFonts w:ascii="PT Sans" w:hAnsi="PT Sans"/>
            <w:lang w:val="en"/>
          </w:rPr>
          <w:t>https://www.gov.uk/exoffenders-and-employment</w:t>
        </w:r>
      </w:hyperlink>
      <w:r w:rsidRPr="00855411">
        <w:rPr>
          <w:rStyle w:val="Strong"/>
          <w:rFonts w:ascii="PT Sans" w:hAnsi="PT Sans"/>
          <w:lang w:val="en"/>
        </w:rPr>
        <w:t xml:space="preserve"> </w:t>
      </w:r>
    </w:p>
    <w:p w:rsidR="007C0C76" w:rsidRPr="00855411" w:rsidRDefault="007C0C76" w:rsidP="00F56512">
      <w:pPr>
        <w:pStyle w:val="NoSpacing"/>
        <w:jc w:val="both"/>
        <w:rPr>
          <w:rFonts w:ascii="PT Sans" w:hAnsi="PT Sans" w:cs="Arial"/>
          <w:sz w:val="20"/>
          <w:szCs w:val="20"/>
        </w:rPr>
      </w:pPr>
    </w:p>
    <w:p w:rsidR="007C0C76" w:rsidRPr="00855411" w:rsidRDefault="007C0C76" w:rsidP="00F56512">
      <w:pPr>
        <w:pStyle w:val="Body1"/>
        <w:jc w:val="both"/>
        <w:rPr>
          <w:rFonts w:ascii="PT Sans" w:hAnsi="PT Sans" w:cs="Arial"/>
          <w:color w:val="auto"/>
          <w:sz w:val="20"/>
        </w:rPr>
      </w:pPr>
      <w:r w:rsidRPr="00855411">
        <w:rPr>
          <w:rFonts w:ascii="PT Sans" w:hAnsi="PT Sans" w:cs="Arial"/>
          <w:sz w:val="20"/>
        </w:rPr>
        <w:t>All cases will be examined on an individual basis and will take the following into consideration:</w:t>
      </w:r>
      <w:r>
        <w:rPr>
          <w:rFonts w:ascii="PT Sans" w:hAnsi="PT Sans" w:cs="Arial"/>
          <w:sz w:val="20"/>
        </w:rPr>
        <w:t xml:space="preserve"> w</w:t>
      </w:r>
      <w:r w:rsidRPr="00855411">
        <w:rPr>
          <w:rFonts w:ascii="PT Sans" w:hAnsi="PT Sans" w:cs="Arial"/>
          <w:color w:val="auto"/>
          <w:sz w:val="20"/>
        </w:rPr>
        <w:t>hether the conviction is relev</w:t>
      </w:r>
      <w:r>
        <w:rPr>
          <w:rFonts w:ascii="PT Sans" w:hAnsi="PT Sans" w:cs="Arial"/>
          <w:color w:val="auto"/>
          <w:sz w:val="20"/>
        </w:rPr>
        <w:t xml:space="preserve">ant to the position applied for; </w:t>
      </w:r>
      <w:r w:rsidRPr="00855411">
        <w:rPr>
          <w:rFonts w:ascii="PT Sans" w:hAnsi="PT Sans" w:cs="Arial"/>
          <w:color w:val="auto"/>
          <w:sz w:val="20"/>
        </w:rPr>
        <w:t>seri</w:t>
      </w:r>
      <w:r>
        <w:rPr>
          <w:rFonts w:ascii="PT Sans" w:hAnsi="PT Sans" w:cs="Arial"/>
          <w:color w:val="auto"/>
          <w:sz w:val="20"/>
        </w:rPr>
        <w:t xml:space="preserve">ousness of any offence revealed; </w:t>
      </w:r>
      <w:r w:rsidRPr="00855411">
        <w:rPr>
          <w:rFonts w:ascii="PT Sans" w:hAnsi="PT Sans" w:cs="Arial"/>
          <w:color w:val="auto"/>
          <w:sz w:val="20"/>
        </w:rPr>
        <w:t>length of time since the of</w:t>
      </w:r>
      <w:r>
        <w:rPr>
          <w:rFonts w:ascii="PT Sans" w:hAnsi="PT Sans" w:cs="Arial"/>
          <w:color w:val="auto"/>
          <w:sz w:val="20"/>
        </w:rPr>
        <w:t>fence(s) occurred; evidence of</w:t>
      </w:r>
      <w:r w:rsidRPr="00855411">
        <w:rPr>
          <w:rFonts w:ascii="PT Sans" w:hAnsi="PT Sans" w:cs="Arial"/>
          <w:color w:val="auto"/>
          <w:sz w:val="20"/>
        </w:rPr>
        <w:t xml:space="preserve"> a</w:t>
      </w:r>
      <w:r>
        <w:rPr>
          <w:rFonts w:ascii="PT Sans" w:hAnsi="PT Sans" w:cs="Arial"/>
          <w:color w:val="auto"/>
          <w:sz w:val="20"/>
        </w:rPr>
        <w:t xml:space="preserve"> pattern of offending behaviour; </w:t>
      </w:r>
      <w:r w:rsidRPr="00855411">
        <w:rPr>
          <w:rFonts w:ascii="PT Sans" w:hAnsi="PT Sans" w:cs="Arial"/>
          <w:color w:val="auto"/>
          <w:sz w:val="20"/>
        </w:rPr>
        <w:t xml:space="preserve">circumstances surrounding the offence(s) and the explanation(s) </w:t>
      </w:r>
      <w:r>
        <w:rPr>
          <w:rFonts w:ascii="PT Sans" w:hAnsi="PT Sans" w:cs="Arial"/>
          <w:color w:val="auto"/>
          <w:sz w:val="20"/>
        </w:rPr>
        <w:t>offered by the person concerned; and w</w:t>
      </w:r>
      <w:r w:rsidRPr="00855411">
        <w:rPr>
          <w:rFonts w:ascii="PT Sans" w:hAnsi="PT Sans" w:cs="Arial"/>
          <w:color w:val="auto"/>
          <w:sz w:val="20"/>
        </w:rPr>
        <w:t>hether the applicant's circumstances have changed since the offending behaviour.</w:t>
      </w:r>
      <w:bookmarkStart w:id="0" w:name="_GoBack"/>
      <w:bookmarkEnd w:id="0"/>
    </w:p>
    <w:p w:rsidR="00273E35" w:rsidRPr="00406658" w:rsidRDefault="00273E35" w:rsidP="00F56512">
      <w:pPr>
        <w:jc w:val="both"/>
        <w:rPr>
          <w:rFonts w:ascii="Glypha LT Std" w:hAnsi="Glypha LT Std" w:cs="Arial"/>
          <w:sz w:val="18"/>
          <w:szCs w:val="18"/>
        </w:rPr>
      </w:pPr>
    </w:p>
    <w:p w:rsidR="007C0C76" w:rsidRPr="007660DC" w:rsidRDefault="007C0C76" w:rsidP="00F56512">
      <w:pPr>
        <w:ind w:left="-851" w:firstLine="851"/>
        <w:jc w:val="both"/>
        <w:rPr>
          <w:rFonts w:ascii="PT Sans" w:hAnsi="PT Sans" w:cs="Arial"/>
          <w:b/>
          <w:bCs/>
          <w:u w:val="single"/>
        </w:rPr>
      </w:pPr>
      <w:r w:rsidRPr="007660DC">
        <w:rPr>
          <w:rFonts w:ascii="PT Sans" w:hAnsi="PT Sans" w:cs="Arial"/>
          <w:b/>
          <w:bCs/>
          <w:u w:val="single"/>
        </w:rPr>
        <w:t>Please Answer this Question</w:t>
      </w:r>
    </w:p>
    <w:p w:rsidR="007C0C76" w:rsidRPr="007660DC" w:rsidRDefault="007C0C76" w:rsidP="00F56512">
      <w:pPr>
        <w:ind w:left="-851" w:firstLine="851"/>
        <w:jc w:val="both"/>
        <w:rPr>
          <w:rFonts w:ascii="PT Sans" w:hAnsi="PT Sans" w:cs="Arial"/>
        </w:rPr>
      </w:pPr>
    </w:p>
    <w:p w:rsidR="007C0C76" w:rsidRPr="007660DC" w:rsidRDefault="007C0C76" w:rsidP="00F56512">
      <w:pPr>
        <w:jc w:val="both"/>
        <w:rPr>
          <w:rFonts w:ascii="PT Sans" w:hAnsi="PT Sans" w:cs="Arial"/>
        </w:rPr>
      </w:pPr>
      <w:r w:rsidRPr="007660DC">
        <w:rPr>
          <w:rFonts w:ascii="PT Sans" w:hAnsi="PT Sans" w:cs="Arial"/>
        </w:rPr>
        <w:t xml:space="preserve">This post is not exempt from the Rehabilitation of Offenders Act 1974. We only ask applicants to disclose convictions which are not yet spent under the Rehabilitation of Offenders Act 1974. If you are not sure whether your convictions are spent, please contact </w:t>
      </w:r>
      <w:hyperlink r:id="rId11" w:history="1">
        <w:proofErr w:type="spellStart"/>
        <w:r w:rsidRPr="007660DC">
          <w:rPr>
            <w:rStyle w:val="Hyperlink"/>
            <w:rFonts w:ascii="PT Sans" w:hAnsi="PT Sans" w:cs="Arial"/>
          </w:rPr>
          <w:t>Nacro</w:t>
        </w:r>
        <w:proofErr w:type="spellEnd"/>
      </w:hyperlink>
      <w:r w:rsidRPr="007660DC">
        <w:rPr>
          <w:rFonts w:ascii="PT Sans" w:hAnsi="PT Sans" w:cs="Arial"/>
        </w:rPr>
        <w:t xml:space="preserve"> for further advice.</w:t>
      </w:r>
    </w:p>
    <w:p w:rsidR="007C0C76" w:rsidRPr="007660DC" w:rsidRDefault="007C0C76" w:rsidP="00F56512">
      <w:pPr>
        <w:jc w:val="both"/>
        <w:rPr>
          <w:rFonts w:ascii="PT Sans" w:hAnsi="PT Sans" w:cs="Arial"/>
        </w:rPr>
      </w:pPr>
    </w:p>
    <w:p w:rsidR="007C0C76" w:rsidRPr="007660DC" w:rsidRDefault="007C0C76" w:rsidP="00F56512">
      <w:pPr>
        <w:jc w:val="both"/>
        <w:rPr>
          <w:rStyle w:val="Emphasis"/>
          <w:rFonts w:ascii="PT Sans" w:hAnsi="PT Sans"/>
          <w:b/>
          <w:i w:val="0"/>
        </w:rPr>
      </w:pPr>
      <w:r w:rsidRPr="007660DC">
        <w:rPr>
          <w:rStyle w:val="Emphasis"/>
          <w:rFonts w:ascii="PT Sans" w:hAnsi="PT Sans"/>
          <w:b/>
          <w:i w:val="0"/>
        </w:rPr>
        <w:t>DO YOU HAVE ANY UNSPENT CONVICTIONS</w:t>
      </w:r>
      <w:r w:rsidR="00AB19AC">
        <w:rPr>
          <w:rStyle w:val="Emphasis"/>
          <w:rFonts w:ascii="PT Sans" w:hAnsi="PT Sans"/>
          <w:b/>
          <w:i w:val="0"/>
        </w:rPr>
        <w:t xml:space="preserve">?  </w:t>
      </w:r>
      <w:r w:rsidRPr="00AB19AC">
        <w:rPr>
          <w:rStyle w:val="Emphasis"/>
          <w:rFonts w:ascii="PT Sans" w:hAnsi="PT Sans"/>
          <w:b/>
          <w:i w:val="0"/>
          <w:color w:val="FF0000"/>
        </w:rPr>
        <w:t xml:space="preserve">YES/NO </w:t>
      </w:r>
      <w:r w:rsidR="00AB19AC">
        <w:rPr>
          <w:rStyle w:val="Emphasis"/>
          <w:rFonts w:ascii="PT Sans" w:hAnsi="PT Sans"/>
          <w:b/>
          <w:i w:val="0"/>
        </w:rPr>
        <w:t xml:space="preserve">  </w:t>
      </w:r>
      <w:r w:rsidRPr="007660DC">
        <w:rPr>
          <w:rStyle w:val="Emphasis"/>
          <w:rFonts w:ascii="PT Sans" w:hAnsi="PT Sans"/>
          <w:b/>
          <w:i w:val="0"/>
        </w:rPr>
        <w:t>(PLEASE DELETE AS APPROPRIATE)</w:t>
      </w:r>
    </w:p>
    <w:p w:rsidR="007C0C76" w:rsidRPr="00855411" w:rsidRDefault="007C0C76" w:rsidP="00F56512">
      <w:pPr>
        <w:jc w:val="both"/>
        <w:rPr>
          <w:rFonts w:ascii="PT Sans" w:hAnsi="PT Sans" w:cs="Arial"/>
        </w:rPr>
      </w:pPr>
    </w:p>
    <w:p w:rsidR="007C0C76" w:rsidRDefault="007C0C76" w:rsidP="00F56512">
      <w:pPr>
        <w:jc w:val="both"/>
        <w:rPr>
          <w:rFonts w:ascii="PT Sans" w:hAnsi="PT Sans" w:cs="Arial"/>
        </w:rPr>
      </w:pPr>
      <w:r w:rsidRPr="00855411">
        <w:rPr>
          <w:rFonts w:ascii="PT Sans" w:hAnsi="PT Sans" w:cs="Arial"/>
        </w:rPr>
        <w:t xml:space="preserve">If “YES”, please enclose details </w:t>
      </w:r>
      <w:r w:rsidRPr="00855411">
        <w:rPr>
          <w:rFonts w:ascii="PT Sans" w:hAnsi="PT Sans" w:cs="Arial"/>
          <w:u w:val="single"/>
        </w:rPr>
        <w:t>separately and confidentially</w:t>
      </w:r>
      <w:r>
        <w:rPr>
          <w:rFonts w:ascii="PT Sans" w:hAnsi="PT Sans" w:cs="Arial"/>
        </w:rPr>
        <w:t xml:space="preserve"> to the </w:t>
      </w:r>
      <w:hyperlink r:id="rId12" w:history="1">
        <w:r w:rsidRPr="007C0C76">
          <w:rPr>
            <w:rStyle w:val="Hyperlink"/>
            <w:rFonts w:ascii="PT Sans" w:hAnsi="PT Sans" w:cs="Arial"/>
          </w:rPr>
          <w:t>Head of Talent Acquisition.</w:t>
        </w:r>
      </w:hyperlink>
    </w:p>
    <w:p w:rsidR="007C0C76" w:rsidRPr="00855411" w:rsidRDefault="007C0C76" w:rsidP="00F56512">
      <w:pPr>
        <w:jc w:val="both"/>
        <w:rPr>
          <w:rFonts w:ascii="PT Sans" w:hAnsi="PT Sans" w:cs="Arial"/>
        </w:rPr>
      </w:pPr>
    </w:p>
    <w:p w:rsidR="007C0C76" w:rsidRPr="007660DC" w:rsidRDefault="007C0C76" w:rsidP="00F56512">
      <w:pPr>
        <w:jc w:val="both"/>
        <w:rPr>
          <w:rFonts w:ascii="PT Sans" w:hAnsi="PT Sans" w:cs="Arial"/>
        </w:rPr>
      </w:pPr>
      <w:r w:rsidRPr="00855411">
        <w:rPr>
          <w:rFonts w:ascii="PT Sans" w:hAnsi="PT Sans" w:cs="Arial"/>
        </w:rPr>
        <w:t>Please n</w:t>
      </w:r>
      <w:r w:rsidRPr="007660DC">
        <w:rPr>
          <w:rFonts w:ascii="PT Sans" w:hAnsi="PT Sans" w:cs="Arial"/>
        </w:rPr>
        <w:t>ote that the information you provide on this form will be treated confidentially.</w:t>
      </w:r>
    </w:p>
    <w:p w:rsidR="007C0C76" w:rsidRPr="007660DC" w:rsidRDefault="007C0C76" w:rsidP="00F56512">
      <w:pPr>
        <w:jc w:val="both"/>
        <w:rPr>
          <w:rFonts w:ascii="PT Sans" w:hAnsi="PT Sans" w:cs="Arial"/>
        </w:rPr>
      </w:pPr>
    </w:p>
    <w:p w:rsidR="007C0C76" w:rsidRDefault="007C0C76" w:rsidP="00F56512">
      <w:pPr>
        <w:jc w:val="both"/>
        <w:rPr>
          <w:rFonts w:ascii="PT Sans" w:hAnsi="PT Sans" w:cs="Arial"/>
          <w:iCs/>
        </w:rPr>
      </w:pPr>
      <w:r w:rsidRPr="007660DC">
        <w:rPr>
          <w:rFonts w:ascii="PT Sans" w:hAnsi="PT Sans" w:cs="Arial"/>
        </w:rPr>
        <w:t>I understand that the declaration of a criminal record will not necessarily prevent me from being offered this role at BU</w:t>
      </w:r>
      <w:r w:rsidRPr="007660DC">
        <w:rPr>
          <w:rFonts w:ascii="PT Sans" w:hAnsi="PT Sans" w:cs="Arial"/>
          <w:b/>
        </w:rPr>
        <w:t xml:space="preserve">. </w:t>
      </w:r>
      <w:r w:rsidRPr="007660DC">
        <w:rPr>
          <w:rFonts w:ascii="PT Sans" w:hAnsi="PT Sans" w:cs="Arial"/>
          <w:iCs/>
        </w:rPr>
        <w:t>I certify that my response to the above question I have given is correct and I understand that should I make an incorrect statement or willfully conceal any information on my convictions, I will, if appointed be liable to dismissal.</w:t>
      </w:r>
    </w:p>
    <w:p w:rsidR="00AB19AC" w:rsidRPr="007660DC" w:rsidRDefault="00AB19AC" w:rsidP="007C0C76">
      <w:pPr>
        <w:jc w:val="both"/>
        <w:rPr>
          <w:rFonts w:ascii="PT Sans" w:hAnsi="PT Sans" w:cs="Arial"/>
          <w:i/>
          <w:iCs/>
        </w:rPr>
      </w:pPr>
    </w:p>
    <w:p w:rsidR="007C0C76" w:rsidRPr="00855411" w:rsidRDefault="007C0C76" w:rsidP="007C0C76">
      <w:pPr>
        <w:ind w:left="-851" w:firstLine="851"/>
        <w:rPr>
          <w:rFonts w:ascii="PT Sans" w:hAnsi="PT Sans" w:cs="Arial"/>
          <w:i/>
          <w:iCs/>
        </w:rPr>
      </w:pPr>
    </w:p>
    <w:p w:rsidR="007C0C76" w:rsidRPr="00855411" w:rsidRDefault="00AB19AC" w:rsidP="00AB19AC">
      <w:pPr>
        <w:rPr>
          <w:rFonts w:ascii="PT Sans" w:hAnsi="PT Sans" w:cs="Arial"/>
          <w:i/>
          <w:iCs/>
        </w:rPr>
      </w:pPr>
      <w:r>
        <w:rPr>
          <w:rFonts w:ascii="PT Sans" w:hAnsi="PT Sans" w:cs="Arial"/>
          <w:i/>
          <w:iCs/>
        </w:rPr>
        <w:t>Full Name</w:t>
      </w:r>
      <w:r w:rsidR="007C0C76" w:rsidRPr="00855411">
        <w:rPr>
          <w:rFonts w:ascii="PT Sans" w:hAnsi="PT Sans" w:cs="Arial"/>
          <w:i/>
          <w:iCs/>
        </w:rPr>
        <w:t>……………………………………………..Date…………………………………….</w:t>
      </w:r>
    </w:p>
    <w:p w:rsidR="007C0C76" w:rsidRPr="00855411" w:rsidRDefault="007C0C76" w:rsidP="007C0C76">
      <w:pPr>
        <w:ind w:left="-851" w:firstLine="851"/>
        <w:rPr>
          <w:rFonts w:ascii="PT Sans" w:hAnsi="PT Sans" w:cs="Arial"/>
          <w:i/>
          <w:iCs/>
        </w:rPr>
      </w:pPr>
    </w:p>
    <w:p w:rsidR="007C0C76" w:rsidRPr="00855411" w:rsidRDefault="007C0C76" w:rsidP="007C0C76">
      <w:pPr>
        <w:ind w:left="-851" w:firstLine="851"/>
        <w:rPr>
          <w:rFonts w:ascii="PT Sans" w:hAnsi="PT Sans" w:cs="Arial"/>
          <w:i/>
          <w:iCs/>
        </w:rPr>
      </w:pPr>
    </w:p>
    <w:p w:rsidR="007C0C76" w:rsidRPr="00855411" w:rsidRDefault="007C0C76" w:rsidP="007C0C76">
      <w:pPr>
        <w:ind w:left="-851" w:firstLine="851"/>
        <w:rPr>
          <w:rFonts w:ascii="PT Sans" w:hAnsi="PT Sans" w:cs="Arial"/>
        </w:rPr>
      </w:pPr>
      <w:r w:rsidRPr="00855411">
        <w:rPr>
          <w:rFonts w:ascii="PT Sans" w:hAnsi="PT Sans" w:cs="Arial"/>
          <w:b/>
          <w:bCs/>
        </w:rPr>
        <w:t>PLEASE RETURN THIS FORM TO</w:t>
      </w:r>
      <w:r>
        <w:rPr>
          <w:rFonts w:ascii="PT Sans" w:hAnsi="PT Sans" w:cs="Arial"/>
          <w:b/>
          <w:bCs/>
        </w:rPr>
        <w:t xml:space="preserve"> </w:t>
      </w:r>
      <w:hyperlink r:id="rId13" w:history="1">
        <w:r w:rsidRPr="007660DC">
          <w:rPr>
            <w:rStyle w:val="Hyperlink"/>
            <w:rFonts w:ascii="PT Sans" w:hAnsi="PT Sans" w:cs="Arial"/>
            <w:b/>
            <w:bCs/>
          </w:rPr>
          <w:t>HUMAN RESOURCES</w:t>
        </w:r>
      </w:hyperlink>
      <w:r>
        <w:rPr>
          <w:rFonts w:ascii="PT Sans" w:hAnsi="PT Sans" w:cs="Arial"/>
          <w:b/>
          <w:bCs/>
        </w:rPr>
        <w:t>.</w:t>
      </w:r>
    </w:p>
    <w:sectPr w:rsidR="007C0C76" w:rsidRPr="00855411" w:rsidSect="000A17E6">
      <w:pgSz w:w="11906" w:h="16838"/>
      <w:pgMar w:top="1440" w:right="1800" w:bottom="1276"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81E62BF-F439-423A-BA7A-66387DFB69E6}"/>
  </w:font>
  <w:font w:name="Helvetica">
    <w:panose1 w:val="020B0604020202020204"/>
    <w:charset w:val="00"/>
    <w:family w:val="swiss"/>
    <w:pitch w:val="variable"/>
    <w:sig w:usb0="E0002AFF" w:usb1="C0007843" w:usb2="00000009" w:usb3="00000000" w:csb0="000001FF" w:csb1="00000000"/>
    <w:embedRegular r:id="rId2" w:fontKey="{68E574DE-0DF2-42EC-9125-8F60BE01D3F6}"/>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3CD03DD6-EB89-412B-A470-BFD4EF7A5D0D}"/>
  </w:font>
  <w:font w:name="Glypha LT Std">
    <w:altName w:val="Glypha LT Std"/>
    <w:panose1 w:val="00000000000000000000"/>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PT Sans">
    <w:altName w:val="PT Sans"/>
    <w:panose1 w:val="020B0503020203020204"/>
    <w:charset w:val="00"/>
    <w:family w:val="swiss"/>
    <w:pitch w:val="variable"/>
    <w:sig w:usb0="A00002EF" w:usb1="5000204B" w:usb2="00000020" w:usb3="00000000" w:csb0="00000097" w:csb1="00000000"/>
    <w:embedRegular r:id="rId4" w:fontKey="{E676EE1C-A7A4-4BB7-BCE0-31C642877311}"/>
    <w:embedBold r:id="rId5" w:fontKey="{7759573E-34CD-423F-ADE0-7B77762F6297}"/>
    <w:embedItalic r:id="rId6" w:fontKey="{E34C0167-6387-45EA-9986-4AFC954B7AE7}"/>
  </w:font>
  <w:font w:name="Cambria">
    <w:panose1 w:val="02040503050406030204"/>
    <w:charset w:val="00"/>
    <w:family w:val="roman"/>
    <w:pitch w:val="variable"/>
    <w:sig w:usb0="E00002FF" w:usb1="400004FF" w:usb2="00000000" w:usb3="00000000" w:csb0="0000019F" w:csb1="00000000"/>
    <w:embedRegular r:id="rId7" w:fontKey="{67A8D17B-7D65-4165-8282-28879C5DFD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E35"/>
    <w:rsid w:val="00061DB0"/>
    <w:rsid w:val="00067D7D"/>
    <w:rsid w:val="000A17E6"/>
    <w:rsid w:val="000A286C"/>
    <w:rsid w:val="001707F1"/>
    <w:rsid w:val="0020082C"/>
    <w:rsid w:val="00273E35"/>
    <w:rsid w:val="00406658"/>
    <w:rsid w:val="004341A6"/>
    <w:rsid w:val="004641D1"/>
    <w:rsid w:val="004A6C96"/>
    <w:rsid w:val="004B4218"/>
    <w:rsid w:val="004D6962"/>
    <w:rsid w:val="00606B63"/>
    <w:rsid w:val="006633CC"/>
    <w:rsid w:val="00664F65"/>
    <w:rsid w:val="007C0C76"/>
    <w:rsid w:val="007C2638"/>
    <w:rsid w:val="007F683B"/>
    <w:rsid w:val="00843DDA"/>
    <w:rsid w:val="00847BCD"/>
    <w:rsid w:val="008D1AA3"/>
    <w:rsid w:val="00AB19AC"/>
    <w:rsid w:val="00C440F9"/>
    <w:rsid w:val="00D30E4B"/>
    <w:rsid w:val="00DA16BD"/>
    <w:rsid w:val="00EF1A76"/>
    <w:rsid w:val="00F56512"/>
    <w:rsid w:val="00F805F4"/>
    <w:rsid w:val="00FB1E2D"/>
    <w:rsid w:val="00FE6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06658"/>
    <w:rPr>
      <w:b/>
      <w:bCs/>
    </w:rPr>
  </w:style>
  <w:style w:type="character" w:styleId="Hyperlink">
    <w:name w:val="Hyperlink"/>
    <w:rsid w:val="00406658"/>
    <w:rPr>
      <w:color w:val="0000FF"/>
      <w:u w:val="single"/>
    </w:rPr>
  </w:style>
  <w:style w:type="paragraph" w:styleId="NoSpacing">
    <w:name w:val="No Spacing"/>
    <w:uiPriority w:val="1"/>
    <w:qFormat/>
    <w:rsid w:val="007C0C76"/>
    <w:rPr>
      <w:rFonts w:ascii="Calibri" w:hAnsi="Calibri"/>
      <w:sz w:val="22"/>
      <w:szCs w:val="22"/>
    </w:rPr>
  </w:style>
  <w:style w:type="paragraph" w:customStyle="1" w:styleId="Body1">
    <w:name w:val="Body 1"/>
    <w:rsid w:val="007C0C76"/>
    <w:rPr>
      <w:rFonts w:ascii="Helvetica" w:eastAsia="Arial Unicode MS" w:hAnsi="Helvetica"/>
      <w:color w:val="000000"/>
      <w:sz w:val="24"/>
    </w:rPr>
  </w:style>
  <w:style w:type="character" w:styleId="Emphasis">
    <w:name w:val="Emphasis"/>
    <w:qFormat/>
    <w:rsid w:val="007C0C76"/>
    <w:rPr>
      <w:i/>
      <w:iCs/>
    </w:rPr>
  </w:style>
  <w:style w:type="paragraph" w:styleId="BalloonText">
    <w:name w:val="Balloon Text"/>
    <w:basedOn w:val="Normal"/>
    <w:link w:val="BalloonTextChar"/>
    <w:semiHidden/>
    <w:unhideWhenUsed/>
    <w:rsid w:val="001707F1"/>
    <w:rPr>
      <w:rFonts w:ascii="Tahoma" w:hAnsi="Tahoma" w:cs="Tahoma"/>
      <w:sz w:val="16"/>
      <w:szCs w:val="16"/>
    </w:rPr>
  </w:style>
  <w:style w:type="character" w:customStyle="1" w:styleId="BalloonTextChar">
    <w:name w:val="Balloon Text Char"/>
    <w:basedOn w:val="DefaultParagraphFont"/>
    <w:link w:val="BalloonText"/>
    <w:semiHidden/>
    <w:rsid w:val="001707F1"/>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06658"/>
    <w:rPr>
      <w:b/>
      <w:bCs/>
    </w:rPr>
  </w:style>
  <w:style w:type="character" w:styleId="Hyperlink">
    <w:name w:val="Hyperlink"/>
    <w:rsid w:val="00406658"/>
    <w:rPr>
      <w:color w:val="0000FF"/>
      <w:u w:val="single"/>
    </w:rPr>
  </w:style>
  <w:style w:type="paragraph" w:styleId="NoSpacing">
    <w:name w:val="No Spacing"/>
    <w:uiPriority w:val="1"/>
    <w:qFormat/>
    <w:rsid w:val="007C0C76"/>
    <w:rPr>
      <w:rFonts w:ascii="Calibri" w:hAnsi="Calibri"/>
      <w:sz w:val="22"/>
      <w:szCs w:val="22"/>
    </w:rPr>
  </w:style>
  <w:style w:type="paragraph" w:customStyle="1" w:styleId="Body1">
    <w:name w:val="Body 1"/>
    <w:rsid w:val="007C0C76"/>
    <w:rPr>
      <w:rFonts w:ascii="Helvetica" w:eastAsia="Arial Unicode MS" w:hAnsi="Helvetica"/>
      <w:color w:val="000000"/>
      <w:sz w:val="24"/>
    </w:rPr>
  </w:style>
  <w:style w:type="character" w:styleId="Emphasis">
    <w:name w:val="Emphasis"/>
    <w:qFormat/>
    <w:rsid w:val="007C0C76"/>
    <w:rPr>
      <w:i/>
      <w:iCs/>
    </w:rPr>
  </w:style>
  <w:style w:type="paragraph" w:styleId="BalloonText">
    <w:name w:val="Balloon Text"/>
    <w:basedOn w:val="Normal"/>
    <w:link w:val="BalloonTextChar"/>
    <w:semiHidden/>
    <w:unhideWhenUsed/>
    <w:rsid w:val="001707F1"/>
    <w:rPr>
      <w:rFonts w:ascii="Tahoma" w:hAnsi="Tahoma" w:cs="Tahoma"/>
      <w:sz w:val="16"/>
      <w:szCs w:val="16"/>
    </w:rPr>
  </w:style>
  <w:style w:type="character" w:customStyle="1" w:styleId="BalloonTextChar">
    <w:name w:val="Balloon Text Char"/>
    <w:basedOn w:val="DefaultParagraphFont"/>
    <w:link w:val="BalloonText"/>
    <w:semiHidden/>
    <w:rsid w:val="001707F1"/>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thp@bournemouth.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driver@bournemouth.ac.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nacro.org.uk/resettlement-advice-service/support-for-individuals/jobs-and-volunteerin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exoffenders-and-employment"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ACF67D374EA6840A878E783D0B55745" ma:contentTypeVersion="47" ma:contentTypeDescription="Create a new document." ma:contentTypeScope="" ma:versionID="e56afdffbf8bd85d0d90bc01880245b6">
  <xsd:schema xmlns:xsd="http://www.w3.org/2001/XMLSchema" xmlns:xs="http://www.w3.org/2001/XMLSchema" xmlns:p="http://schemas.microsoft.com/office/2006/metadata/properties" xmlns:ns2="7845b4e5-581f-4554-8843-a411c9829904" xmlns:ns3="739888BD-250E-4C8D-8F7E-E6601A84E255" xmlns:ns4="http://schemas.microsoft.com/sharepoint/v3/fields" targetNamespace="http://schemas.microsoft.com/office/2006/metadata/properties" ma:root="true" ma:fieldsID="593a7c60ecdd80a842c0ca8b1b4de5ca" ns2:_="" ns3:_="" ns4:_="">
    <xsd:import namespace="7845b4e5-581f-4554-8843-a411c9829904"/>
    <xsd:import namespace="739888BD-250E-4C8D-8F7E-E6601A84E255"/>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element ref="ns3:Publish_x0020_Date"/>
                <xsd:element ref="ns3:Review_x0020_Date" minOccurs="0"/>
                <xsd:element ref="ns3:Expiry_x0020_Date" minOccurs="0"/>
                <xsd:element ref="ns3:Author0" minOccurs="0"/>
                <xsd:element ref="ns3:Target_x0020_Audiences" minOccurs="0"/>
                <xsd:element ref="ns4:_Status" minOccurs="0"/>
                <xsd:element ref="ns3:School_x002f_PS_x0020_Ow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39888BD-250E-4C8D-8F7E-E6601A84E255"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Publish_x0020_Date" ma:index="13" ma:displayName="Publish Date" ma:default="[today]" ma:format="DateOnly" ma:internalName="Publish_x0020_Date" ma:readOnly="false">
      <xsd:simpleType>
        <xsd:restriction base="dms:DateTime"/>
      </xsd:simpleType>
    </xsd:element>
    <xsd:element name="Review_x0020_Date" ma:index="14" nillable="true" ma:displayName="Review Date" ma:format="DateOnly" ma:internalName="Review_x0020_Date" ma:readOnly="false">
      <xsd:simpleType>
        <xsd:restriction base="dms:DateTime"/>
      </xsd:simpleType>
    </xsd:element>
    <xsd:element name="Expiry_x0020_Date" ma:index="15" nillable="true" ma:displayName="Expiry Date" ma:format="DateOnly" ma:internalName="Expiry_x0020_Date" ma:readOnly="false">
      <xsd:simpleType>
        <xsd:restriction base="dms:DateTime"/>
      </xsd:simpleType>
    </xsd:element>
    <xsd:element name="Author0" ma:index="16" nillable="true" ma:displayName="Author" ma:list="UserInfo" ma:SearchPeopleOnly="false"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_x0020_Audiences" ma:index="17" nillable="true" ma:displayName="Target Audiences" ma:internalName="Target_x0020_Audiences" ma:readOnly="false">
      <xsd:simpleType>
        <xsd:restriction base="dms:Unknown"/>
      </xsd:simpleType>
    </xsd:element>
    <xsd:element name="School_x002f_PS_x0020_Owner" ma:index="19" ma:displayName="Faculty/PS Owner" ma:list="{EAC109AF-6888-4703-91C4-EBDD892487A8}" ma:internalName="School_x002f_PS_x0020_Owner"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8" nillable="true" ma:displayName="Category" ma:format="Dropdown" ma:internalName="_Status" ma:readOnly="false">
      <xsd:simpleType>
        <xsd:union memberTypes="dms:Text">
          <xsd:simpleType>
            <xsd:restriction base="dms:Choice">
              <xsd:enumeration value="Pay"/>
              <xsd:enumeration value="Expenses"/>
              <xsd:enumeration value="Leave"/>
              <xsd:enumeration value="Travel &amp; Parking"/>
              <xsd:enumeration value="Finance"/>
              <xsd:enumeration value="Recruitment &amp; Employment"/>
              <xsd:enumeration value="Induction &amp; Probation"/>
              <xsd:enumeration value="Health &amp; Safety"/>
              <xsd:enumeration value="Forms for Students"/>
              <xsd:enumeration value="Academic Forms &amp; Templates"/>
              <xsd:enumeration value="Estate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ategory"/>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uthor0 xmlns="739888BD-250E-4C8D-8F7E-E6601A84E255">
      <UserInfo>
        <DisplayName>i:0#.w|staff\sdriver</DisplayName>
        <AccountId>79</AccountId>
        <AccountType/>
      </UserInfo>
    </Author0>
    <Expiry_x0020_Date xmlns="739888BD-250E-4C8D-8F7E-E6601A84E255" xsi:nil="true"/>
    <Publish_x0020_Date xmlns="739888BD-250E-4C8D-8F7E-E6601A84E255">2020-03-16T00:00:00+00:00</Publish_x0020_Date>
    <Review_x0020_Date xmlns="739888BD-250E-4C8D-8F7E-E6601A84E255">2021-03-16T00:00:00+00:00</Review_x0020_Date>
    <_Status xmlns="http://schemas.microsoft.com/sharepoint/v3/fields" xsi:nil="true"/>
    <Target_x0020_Audiences xmlns="739888BD-250E-4C8D-8F7E-E6601A84E255">;;;;Staff Readers</Target_x0020_Audiences>
    <School_x002f_PS_x0020_Owner xmlns="739888BD-250E-4C8D-8F7E-E6601A84E255">6</School_x002f_PS_x0020_Owner>
    <Description0 xmlns="739888BD-250E-4C8D-8F7E-E6601A84E255">Criminal Record Declaration Form</Description0>
    <_dlc_DocId xmlns="7845b4e5-581f-4554-8843-a411c9829904">ZXDD766ENQDJ-155693370-476</_dlc_DocId>
    <_dlc_DocIdUrl xmlns="7845b4e5-581f-4554-8843-a411c9829904">
      <Url>https://intranetsp.bournemouth.ac.uk/_layouts/15/DocIdRedir.aspx?ID=ZXDD766ENQDJ-155693370-476</Url>
      <Description>ZXDD766ENQDJ-155693370-476</Description>
    </_dlc_DocIdUrl>
  </documentManagement>
</p:properties>
</file>

<file path=customXml/itemProps1.xml><?xml version="1.0" encoding="utf-8"?>
<ds:datastoreItem xmlns:ds="http://schemas.openxmlformats.org/officeDocument/2006/customXml" ds:itemID="{85EFFD41-74B0-4DE2-937B-7D13293921C6}">
  <ds:schemaRefs>
    <ds:schemaRef ds:uri="http://schemas.microsoft.com/sharepoint/v3/contenttype/forms"/>
  </ds:schemaRefs>
</ds:datastoreItem>
</file>

<file path=customXml/itemProps2.xml><?xml version="1.0" encoding="utf-8"?>
<ds:datastoreItem xmlns:ds="http://schemas.openxmlformats.org/officeDocument/2006/customXml" ds:itemID="{C04F2B30-26C9-4F9B-974B-9B242294CF3B}">
  <ds:schemaRefs>
    <ds:schemaRef ds:uri="http://schemas.microsoft.com/sharepoint/events"/>
  </ds:schemaRefs>
</ds:datastoreItem>
</file>

<file path=customXml/itemProps3.xml><?xml version="1.0" encoding="utf-8"?>
<ds:datastoreItem xmlns:ds="http://schemas.openxmlformats.org/officeDocument/2006/customXml" ds:itemID="{A04BE0AD-6015-4A5D-9DF0-2B96D195A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b4e5-581f-4554-8843-a411c9829904"/>
    <ds:schemaRef ds:uri="739888BD-250E-4C8D-8F7E-E6601A84E255"/>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389E88-F56B-4464-98CE-90B5F1D47238}">
  <ds:schemaRefs>
    <ds:schemaRef ds:uri="739888BD-250E-4C8D-8F7E-E6601A84E255"/>
    <ds:schemaRef ds:uri="http://schemas.openxmlformats.org/package/2006/metadata/core-properties"/>
    <ds:schemaRef ds:uri="http://schemas.microsoft.com/office/infopath/2007/PartnerControls"/>
    <ds:schemaRef ds:uri="7845b4e5-581f-4554-8843-a411c9829904"/>
    <ds:schemaRef ds:uri="http://purl.org/dc/terms/"/>
    <ds:schemaRef ds:uri="http://purl.org/dc/elements/1.1/"/>
    <ds:schemaRef ds:uri="http://purl.org/dc/dcmitype/"/>
    <ds:schemaRef ds:uri="http://schemas.microsoft.com/office/2006/documentManagement/types"/>
    <ds:schemaRef ds:uri="http://schemas.microsoft.com/sharepoint/v3/field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394</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Criminal Record Declaration Form</vt:lpstr>
    </vt:vector>
  </TitlesOfParts>
  <Company>Bournemouth University</Company>
  <LinksUpToDate>false</LinksUpToDate>
  <CharactersWithSpaces>2844</CharactersWithSpaces>
  <SharedDoc>false</SharedDoc>
  <HLinks>
    <vt:vector size="6" baseType="variant">
      <vt:variant>
        <vt:i4>655381</vt:i4>
      </vt:variant>
      <vt:variant>
        <vt:i4>0</vt:i4>
      </vt:variant>
      <vt:variant>
        <vt:i4>0</vt:i4>
      </vt:variant>
      <vt:variant>
        <vt:i4>5</vt:i4>
      </vt:variant>
      <vt:variant>
        <vt:lpwstr>https://www.gov.uk/exoffenders-and-employment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Criminal Record Declaration Form</dc:title>
  <dc:creator>XPUser</dc:creator>
  <cp:keywords>Criminal Record Declaration Form</cp:keywords>
  <cp:lastModifiedBy>Leigh Cousins</cp:lastModifiedBy>
  <cp:revision>4</cp:revision>
  <cp:lastPrinted>2017-05-04T10:39:00Z</cp:lastPrinted>
  <dcterms:created xsi:type="dcterms:W3CDTF">2020-03-17T16:33:00Z</dcterms:created>
  <dcterms:modified xsi:type="dcterms:W3CDTF">2020-03-18T08:40:00Z</dcterms:modified>
  <cp:contentStatus>Recruitment &amp; Employment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0x0101006ACF67D374EA6840A878E783D0B55745</vt:lpwstr>
  </property>
  <property fmtid="{D5CDD505-2E9C-101B-9397-08002B2CF9AE}" pid="3" name="_dlc_DocIdItemGuid">
    <vt:lpwstr>0ae03dce-8b78-42df-99c2-72de54901dfc</vt:lpwstr>
  </property>
</Properties>
</file>