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6A3C" w14:textId="5DC05A75" w:rsidR="008230D1" w:rsidRPr="008230D1" w:rsidRDefault="008230D1" w:rsidP="008230D1">
      <w:pPr>
        <w:tabs>
          <w:tab w:val="left" w:pos="990"/>
        </w:tabs>
        <w:spacing w:line="276" w:lineRule="auto"/>
        <w:ind w:right="-16"/>
        <w:jc w:val="center"/>
        <w:rPr>
          <w:rFonts w:ascii="PT Sans" w:hAnsi="PT Sans" w:cs="Arial"/>
          <w:b/>
          <w:sz w:val="28"/>
          <w:szCs w:val="28"/>
          <w:u w:val="single"/>
        </w:rPr>
      </w:pPr>
      <w:r w:rsidRPr="008230D1">
        <w:rPr>
          <w:rFonts w:ascii="PT Sans" w:hAnsi="PT Sans" w:cs="Arial"/>
          <w:b/>
          <w:sz w:val="28"/>
          <w:szCs w:val="28"/>
          <w:u w:val="single"/>
        </w:rPr>
        <w:t>Role Description</w:t>
      </w:r>
    </w:p>
    <w:p w14:paraId="375B3277" w14:textId="77777777" w:rsidR="008230D1" w:rsidRDefault="008230D1" w:rsidP="008230D1">
      <w:pPr>
        <w:tabs>
          <w:tab w:val="left" w:pos="990"/>
        </w:tabs>
        <w:spacing w:line="276" w:lineRule="auto"/>
        <w:ind w:right="-16"/>
        <w:rPr>
          <w:rFonts w:asciiTheme="minorHAnsi" w:hAnsiTheme="minorHAnsi" w:cstheme="minorHAnsi"/>
          <w:b/>
          <w:sz w:val="22"/>
          <w:szCs w:val="22"/>
          <w:u w:val="single"/>
        </w:rPr>
      </w:pPr>
    </w:p>
    <w:p w14:paraId="3B63FABC" w14:textId="77777777" w:rsidR="008230D1" w:rsidRDefault="008230D1"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p>
    <w:p w14:paraId="5A961D99" w14:textId="038BBE29" w:rsidR="00344AB9" w:rsidRPr="008230D1" w:rsidRDefault="00344AB9" w:rsidP="4FA67CE1">
      <w:pPr>
        <w:pBdr>
          <w:top w:val="single" w:sz="18" w:space="0" w:color="auto"/>
          <w:left w:val="single" w:sz="18" w:space="1" w:color="auto"/>
          <w:bottom w:val="single" w:sz="18" w:space="1" w:color="auto"/>
          <w:right w:val="single" w:sz="18" w:space="1" w:color="auto"/>
        </w:pBdr>
        <w:tabs>
          <w:tab w:val="left" w:pos="990"/>
        </w:tabs>
        <w:ind w:left="360" w:right="-16"/>
        <w:rPr>
          <w:rFonts w:asciiTheme="minorHAnsi" w:hAnsiTheme="minorHAnsi" w:cstheme="minorBidi"/>
          <w:sz w:val="22"/>
          <w:szCs w:val="22"/>
        </w:rPr>
      </w:pPr>
      <w:r w:rsidRPr="4FA67CE1">
        <w:rPr>
          <w:rFonts w:asciiTheme="minorHAnsi" w:hAnsiTheme="minorHAnsi" w:cstheme="minorBidi"/>
          <w:b/>
          <w:sz w:val="22"/>
          <w:szCs w:val="22"/>
        </w:rPr>
        <w:t>Post/Job Title:</w:t>
      </w:r>
      <w:r>
        <w:tab/>
      </w:r>
      <w:r>
        <w:tab/>
      </w:r>
      <w:r w:rsidR="00407DF8">
        <w:t xml:space="preserve">             </w:t>
      </w:r>
      <w:r w:rsidR="007D32AD" w:rsidRPr="4FA67CE1">
        <w:rPr>
          <w:rFonts w:asciiTheme="minorHAnsi" w:hAnsiTheme="minorHAnsi" w:cstheme="minorBidi"/>
          <w:b/>
          <w:sz w:val="22"/>
          <w:szCs w:val="22"/>
        </w:rPr>
        <w:t>Student Inclusive Curriculum Reviewer</w:t>
      </w:r>
    </w:p>
    <w:p w14:paraId="5A961D9A" w14:textId="77777777" w:rsidR="00344AB9" w:rsidRPr="008230D1" w:rsidRDefault="00344AB9"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p>
    <w:p w14:paraId="5A961D9D" w14:textId="3EA8E0FD" w:rsidR="00344AB9" w:rsidRPr="008230D1" w:rsidRDefault="00A036B5" w:rsidP="4FA67CE1">
      <w:pPr>
        <w:pBdr>
          <w:top w:val="single" w:sz="18" w:space="0" w:color="auto"/>
          <w:left w:val="single" w:sz="18" w:space="1" w:color="auto"/>
          <w:bottom w:val="single" w:sz="18" w:space="1" w:color="auto"/>
          <w:right w:val="single" w:sz="18" w:space="1" w:color="auto"/>
        </w:pBdr>
        <w:tabs>
          <w:tab w:val="left" w:pos="990"/>
        </w:tabs>
        <w:ind w:left="360" w:right="-16"/>
        <w:rPr>
          <w:rFonts w:asciiTheme="minorHAnsi" w:hAnsiTheme="minorHAnsi" w:cstheme="minorBidi"/>
          <w:b/>
          <w:sz w:val="22"/>
          <w:szCs w:val="22"/>
        </w:rPr>
      </w:pPr>
      <w:r w:rsidRPr="4FA67CE1">
        <w:rPr>
          <w:rFonts w:asciiTheme="minorHAnsi" w:hAnsiTheme="minorHAnsi" w:cstheme="minorBidi"/>
          <w:b/>
          <w:sz w:val="22"/>
          <w:szCs w:val="22"/>
        </w:rPr>
        <w:t>Ref:</w:t>
      </w:r>
      <w:r>
        <w:tab/>
      </w:r>
      <w:r>
        <w:tab/>
      </w:r>
      <w:r>
        <w:tab/>
      </w:r>
      <w:r>
        <w:tab/>
      </w:r>
    </w:p>
    <w:p w14:paraId="5A961D9E" w14:textId="77777777" w:rsidR="00344AB9" w:rsidRPr="008230D1" w:rsidRDefault="00344AB9"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p>
    <w:p w14:paraId="5A961D9F" w14:textId="59D82860" w:rsidR="00344AB9" w:rsidRPr="008230D1" w:rsidRDefault="00344AB9" w:rsidP="4FA67CE1">
      <w:pPr>
        <w:pBdr>
          <w:top w:val="single" w:sz="18" w:space="0" w:color="auto"/>
          <w:left w:val="single" w:sz="18" w:space="1" w:color="auto"/>
          <w:bottom w:val="single" w:sz="18" w:space="1" w:color="auto"/>
          <w:right w:val="single" w:sz="18" w:space="1" w:color="auto"/>
        </w:pBdr>
        <w:tabs>
          <w:tab w:val="left" w:pos="990"/>
        </w:tabs>
        <w:ind w:left="360" w:right="-16"/>
        <w:rPr>
          <w:rFonts w:asciiTheme="minorHAnsi" w:hAnsiTheme="minorHAnsi" w:cstheme="minorBidi"/>
          <w:b/>
          <w:color w:val="FF0000"/>
          <w:sz w:val="22"/>
          <w:szCs w:val="22"/>
        </w:rPr>
      </w:pPr>
      <w:r w:rsidRPr="4FA67CE1">
        <w:rPr>
          <w:rFonts w:asciiTheme="minorHAnsi" w:hAnsiTheme="minorHAnsi" w:cstheme="minorBidi"/>
          <w:b/>
          <w:sz w:val="22"/>
          <w:szCs w:val="22"/>
        </w:rPr>
        <w:t xml:space="preserve">Location: </w:t>
      </w:r>
      <w:r>
        <w:tab/>
      </w:r>
      <w:r>
        <w:tab/>
      </w:r>
      <w:r>
        <w:tab/>
      </w:r>
      <w:r w:rsidR="00407DF8">
        <w:t xml:space="preserve">             </w:t>
      </w:r>
      <w:r w:rsidR="00A036B5" w:rsidRPr="4FA67CE1">
        <w:rPr>
          <w:rFonts w:asciiTheme="minorHAnsi" w:eastAsiaTheme="minorEastAsia" w:hAnsiTheme="minorHAnsi" w:cstheme="minorBidi"/>
          <w:b/>
          <w:sz w:val="22"/>
          <w:szCs w:val="22"/>
          <w:lang w:eastAsia="en-US"/>
        </w:rPr>
        <w:t>Any University location</w:t>
      </w:r>
    </w:p>
    <w:p w14:paraId="5A961DA0" w14:textId="77777777" w:rsidR="00344AB9" w:rsidRPr="008230D1" w:rsidRDefault="00344AB9"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p>
    <w:p w14:paraId="5A961DA2" w14:textId="34BC298F" w:rsidR="00344AB9" w:rsidRPr="008230D1" w:rsidRDefault="007052C8" w:rsidP="4FA67CE1">
      <w:pPr>
        <w:pBdr>
          <w:top w:val="single" w:sz="18" w:space="0" w:color="auto"/>
          <w:left w:val="single" w:sz="18" w:space="1" w:color="auto"/>
          <w:bottom w:val="single" w:sz="18" w:space="1" w:color="auto"/>
          <w:right w:val="single" w:sz="18" w:space="1" w:color="auto"/>
        </w:pBdr>
        <w:tabs>
          <w:tab w:val="left" w:pos="990"/>
        </w:tabs>
        <w:ind w:left="360" w:right="-16"/>
        <w:rPr>
          <w:rFonts w:asciiTheme="minorHAnsi" w:hAnsiTheme="minorHAnsi" w:cstheme="minorBidi"/>
          <w:b/>
          <w:sz w:val="22"/>
          <w:szCs w:val="22"/>
        </w:rPr>
      </w:pPr>
      <w:r w:rsidRPr="4FA67CE1">
        <w:rPr>
          <w:rFonts w:asciiTheme="minorHAnsi" w:hAnsiTheme="minorHAnsi" w:cstheme="minorBidi"/>
          <w:b/>
          <w:sz w:val="22"/>
          <w:szCs w:val="22"/>
        </w:rPr>
        <w:t>Reporting to</w:t>
      </w:r>
      <w:r w:rsidR="00344AB9" w:rsidRPr="4FA67CE1">
        <w:rPr>
          <w:rFonts w:asciiTheme="minorHAnsi" w:hAnsiTheme="minorHAnsi" w:cstheme="minorBidi"/>
          <w:b/>
          <w:sz w:val="22"/>
          <w:szCs w:val="22"/>
        </w:rPr>
        <w:t>:</w:t>
      </w:r>
      <w:r w:rsidR="007D32AD">
        <w:tab/>
      </w:r>
      <w:r w:rsidR="00344AB9">
        <w:tab/>
      </w:r>
      <w:r w:rsidR="00407DF8">
        <w:t xml:space="preserve">             </w:t>
      </w:r>
      <w:r w:rsidR="008D50DF" w:rsidRPr="4FA67CE1">
        <w:rPr>
          <w:rFonts w:asciiTheme="minorHAnsi" w:hAnsiTheme="minorHAnsi" w:cstheme="minorBidi"/>
          <w:b/>
          <w:sz w:val="22"/>
          <w:szCs w:val="22"/>
        </w:rPr>
        <w:t>Inclusive Curriculum Evaluation Project Team</w:t>
      </w:r>
    </w:p>
    <w:p w14:paraId="4D3D90BA" w14:textId="77777777" w:rsidR="005C7EF0" w:rsidRPr="008230D1" w:rsidRDefault="005C7EF0"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p>
    <w:p w14:paraId="5A961DAC" w14:textId="46F023C9" w:rsidR="00344AB9" w:rsidRPr="008230D1" w:rsidRDefault="00C11F4B" w:rsidP="1B9AD375">
      <w:pPr>
        <w:pBdr>
          <w:top w:val="single" w:sz="18" w:space="0" w:color="000000"/>
          <w:left w:val="single" w:sz="18" w:space="1" w:color="000000"/>
          <w:bottom w:val="single" w:sz="18" w:space="1" w:color="000000"/>
          <w:right w:val="single" w:sz="18" w:space="1" w:color="000000"/>
        </w:pBdr>
        <w:tabs>
          <w:tab w:val="left" w:pos="990"/>
        </w:tabs>
        <w:ind w:left="3540" w:right="-16" w:hanging="3180"/>
        <w:rPr>
          <w:rFonts w:asciiTheme="minorHAnsi" w:hAnsiTheme="minorHAnsi" w:cstheme="minorBidi"/>
          <w:b/>
          <w:sz w:val="22"/>
          <w:szCs w:val="22"/>
        </w:rPr>
      </w:pPr>
      <w:r w:rsidRPr="1B9AD375">
        <w:rPr>
          <w:rFonts w:asciiTheme="minorHAnsi" w:hAnsiTheme="minorHAnsi" w:cstheme="minorBidi"/>
          <w:b/>
          <w:sz w:val="22"/>
          <w:szCs w:val="22"/>
        </w:rPr>
        <w:t>Hours</w:t>
      </w:r>
      <w:r w:rsidR="00A036B5" w:rsidRPr="1B9AD375">
        <w:rPr>
          <w:rFonts w:asciiTheme="minorHAnsi" w:hAnsiTheme="minorHAnsi" w:cstheme="minorBidi"/>
          <w:b/>
          <w:sz w:val="22"/>
          <w:szCs w:val="22"/>
        </w:rPr>
        <w:t xml:space="preserve">: </w:t>
      </w:r>
      <w:r>
        <w:tab/>
      </w:r>
      <w:r w:rsidR="033FE65D" w:rsidRPr="1B9AD375">
        <w:rPr>
          <w:rFonts w:asciiTheme="minorHAnsi" w:hAnsiTheme="minorHAnsi" w:cstheme="minorBidi"/>
          <w:b/>
          <w:bCs/>
          <w:sz w:val="22"/>
          <w:szCs w:val="22"/>
        </w:rPr>
        <w:t xml:space="preserve">Up to </w:t>
      </w:r>
      <w:r w:rsidR="00ED7557" w:rsidRPr="1B9AD375">
        <w:rPr>
          <w:rFonts w:asciiTheme="minorHAnsi" w:hAnsiTheme="minorHAnsi" w:cstheme="minorBidi"/>
          <w:b/>
          <w:sz w:val="22"/>
          <w:szCs w:val="22"/>
        </w:rPr>
        <w:t>5</w:t>
      </w:r>
      <w:r w:rsidR="00A6367E" w:rsidRPr="1B9AD375">
        <w:rPr>
          <w:rFonts w:asciiTheme="minorHAnsi" w:hAnsiTheme="minorHAnsi" w:cstheme="minorBidi"/>
          <w:b/>
          <w:sz w:val="22"/>
          <w:szCs w:val="22"/>
        </w:rPr>
        <w:t xml:space="preserve"> days</w:t>
      </w:r>
      <w:r w:rsidR="00511831" w:rsidRPr="1B9AD375">
        <w:rPr>
          <w:rFonts w:asciiTheme="minorHAnsi" w:hAnsiTheme="minorHAnsi" w:cstheme="minorBidi"/>
          <w:b/>
          <w:sz w:val="22"/>
          <w:szCs w:val="22"/>
        </w:rPr>
        <w:t xml:space="preserve"> </w:t>
      </w:r>
      <w:r w:rsidR="0029666C" w:rsidRPr="1B9AD375">
        <w:rPr>
          <w:rFonts w:asciiTheme="minorHAnsi" w:hAnsiTheme="minorHAnsi" w:cstheme="minorBidi"/>
          <w:b/>
          <w:sz w:val="22"/>
          <w:szCs w:val="22"/>
        </w:rPr>
        <w:t>(</w:t>
      </w:r>
      <w:r w:rsidR="153C2E3F" w:rsidRPr="1B9AD375">
        <w:rPr>
          <w:rFonts w:asciiTheme="minorHAnsi" w:hAnsiTheme="minorHAnsi" w:cstheme="minorBidi"/>
          <w:b/>
          <w:bCs/>
          <w:sz w:val="22"/>
          <w:szCs w:val="22"/>
        </w:rPr>
        <w:t>approx</w:t>
      </w:r>
      <w:r w:rsidR="00ED7557" w:rsidRPr="1B9AD375">
        <w:rPr>
          <w:rFonts w:asciiTheme="minorHAnsi" w:hAnsiTheme="minorHAnsi" w:cstheme="minorBidi"/>
          <w:b/>
          <w:bCs/>
          <w:sz w:val="22"/>
          <w:szCs w:val="22"/>
        </w:rPr>
        <w:t>4</w:t>
      </w:r>
      <w:r w:rsidR="0029666C" w:rsidRPr="1B9AD375">
        <w:rPr>
          <w:rFonts w:asciiTheme="minorHAnsi" w:hAnsiTheme="minorHAnsi" w:cstheme="minorBidi"/>
          <w:b/>
          <w:bCs/>
          <w:sz w:val="22"/>
          <w:szCs w:val="22"/>
        </w:rPr>
        <w:t>0</w:t>
      </w:r>
      <w:r w:rsidR="0029666C" w:rsidRPr="1B9AD375">
        <w:rPr>
          <w:rFonts w:asciiTheme="minorHAnsi" w:hAnsiTheme="minorHAnsi" w:cstheme="minorBidi"/>
          <w:b/>
          <w:sz w:val="22"/>
          <w:szCs w:val="22"/>
        </w:rPr>
        <w:t xml:space="preserve"> hours) </w:t>
      </w:r>
      <w:r w:rsidR="0001574B" w:rsidRPr="1B9AD375">
        <w:rPr>
          <w:rFonts w:asciiTheme="minorHAnsi" w:hAnsiTheme="minorHAnsi" w:cstheme="minorBidi"/>
          <w:b/>
          <w:sz w:val="22"/>
          <w:szCs w:val="22"/>
        </w:rPr>
        <w:t xml:space="preserve">to be worked flexibly </w:t>
      </w:r>
      <w:r w:rsidR="00A6367E" w:rsidRPr="1B9AD375">
        <w:rPr>
          <w:rFonts w:asciiTheme="minorHAnsi" w:hAnsiTheme="minorHAnsi" w:cstheme="minorBidi"/>
          <w:b/>
          <w:sz w:val="22"/>
          <w:szCs w:val="22"/>
        </w:rPr>
        <w:t>for</w:t>
      </w:r>
      <w:r w:rsidR="00314397" w:rsidRPr="1B9AD375">
        <w:rPr>
          <w:rFonts w:asciiTheme="minorHAnsi" w:hAnsiTheme="minorHAnsi" w:cstheme="minorBidi"/>
          <w:b/>
          <w:sz w:val="22"/>
          <w:szCs w:val="22"/>
        </w:rPr>
        <w:t xml:space="preserve"> the duration of the </w:t>
      </w:r>
      <w:bookmarkStart w:id="0" w:name="OLE_LINK3"/>
      <w:r w:rsidR="00314397" w:rsidRPr="1B9AD375">
        <w:rPr>
          <w:rFonts w:asciiTheme="minorHAnsi" w:hAnsiTheme="minorHAnsi" w:cstheme="minorBidi"/>
          <w:b/>
          <w:sz w:val="22"/>
          <w:szCs w:val="22"/>
        </w:rPr>
        <w:t xml:space="preserve">Inclusive </w:t>
      </w:r>
      <w:r w:rsidR="00575DA7" w:rsidRPr="1B9AD375">
        <w:rPr>
          <w:rFonts w:asciiTheme="minorHAnsi" w:hAnsiTheme="minorHAnsi" w:cstheme="minorBidi"/>
          <w:b/>
          <w:sz w:val="22"/>
          <w:szCs w:val="22"/>
        </w:rPr>
        <w:t>Curriculum Evaluation Project</w:t>
      </w:r>
      <w:bookmarkEnd w:id="0"/>
      <w:r w:rsidR="01E5FCB9" w:rsidRPr="1B9AD375">
        <w:rPr>
          <w:rFonts w:asciiTheme="minorHAnsi" w:hAnsiTheme="minorHAnsi" w:cstheme="minorBidi"/>
          <w:b/>
          <w:bCs/>
          <w:sz w:val="22"/>
          <w:szCs w:val="22"/>
        </w:rPr>
        <w:t xml:space="preserve"> 2025-26</w:t>
      </w:r>
      <w:r w:rsidR="00575DA7" w:rsidRPr="1B9AD375">
        <w:rPr>
          <w:rFonts w:asciiTheme="minorHAnsi" w:hAnsiTheme="minorHAnsi" w:cstheme="minorBidi"/>
          <w:b/>
          <w:bCs/>
          <w:sz w:val="22"/>
          <w:szCs w:val="22"/>
        </w:rPr>
        <w:t>.</w:t>
      </w:r>
      <w:r w:rsidR="00511831" w:rsidRPr="1B9AD375">
        <w:rPr>
          <w:rFonts w:asciiTheme="minorHAnsi" w:hAnsiTheme="minorHAnsi" w:cstheme="minorBidi"/>
          <w:b/>
          <w:bCs/>
          <w:sz w:val="22"/>
          <w:szCs w:val="22"/>
        </w:rPr>
        <w:t xml:space="preserve"> </w:t>
      </w:r>
    </w:p>
    <w:p w14:paraId="5A961DAD" w14:textId="052AA611" w:rsidR="00344AB9" w:rsidRPr="008230D1" w:rsidRDefault="2E936DEC" w:rsidP="4FA67CE1">
      <w:pPr>
        <w:pBdr>
          <w:top w:val="single" w:sz="18" w:space="0" w:color="auto"/>
          <w:left w:val="single" w:sz="18" w:space="1" w:color="auto"/>
          <w:bottom w:val="single" w:sz="18" w:space="1" w:color="auto"/>
          <w:right w:val="single" w:sz="18" w:space="1" w:color="auto"/>
        </w:pBdr>
        <w:tabs>
          <w:tab w:val="left" w:pos="990"/>
        </w:tabs>
        <w:ind w:left="360" w:right="-16"/>
        <w:rPr>
          <w:rFonts w:asciiTheme="minorHAnsi" w:hAnsiTheme="minorHAnsi" w:cstheme="minorBidi"/>
          <w:b/>
          <w:sz w:val="22"/>
          <w:szCs w:val="22"/>
        </w:rPr>
      </w:pPr>
      <w:r w:rsidRPr="4FA67CE1">
        <w:rPr>
          <w:rFonts w:asciiTheme="minorHAnsi" w:hAnsiTheme="minorHAnsi" w:cstheme="minorBidi"/>
          <w:b/>
          <w:sz w:val="22"/>
          <w:szCs w:val="22"/>
        </w:rPr>
        <w:t>Pay:</w:t>
      </w:r>
      <w:r w:rsidR="00344AB9">
        <w:tab/>
      </w:r>
      <w:r w:rsidR="00344AB9">
        <w:tab/>
      </w:r>
      <w:r w:rsidR="00344AB9">
        <w:tab/>
      </w:r>
      <w:r w:rsidR="00314397" w:rsidRPr="4FA67CE1">
        <w:rPr>
          <w:rFonts w:asciiTheme="minorHAnsi" w:hAnsiTheme="minorHAnsi" w:cstheme="minorBidi"/>
          <w:b/>
          <w:bCs/>
          <w:sz w:val="22"/>
          <w:szCs w:val="22"/>
        </w:rPr>
        <w:t xml:space="preserve">             </w:t>
      </w:r>
      <w:r w:rsidR="00407DF8">
        <w:rPr>
          <w:rFonts w:asciiTheme="minorHAnsi" w:hAnsiTheme="minorHAnsi" w:cstheme="minorBidi"/>
          <w:b/>
          <w:bCs/>
          <w:sz w:val="22"/>
          <w:szCs w:val="22"/>
        </w:rPr>
        <w:t xml:space="preserve">  </w:t>
      </w:r>
      <w:r w:rsidR="00314397">
        <w:rPr>
          <w:rFonts w:asciiTheme="minorHAnsi" w:hAnsiTheme="minorHAnsi" w:cstheme="minorBidi"/>
          <w:b/>
          <w:sz w:val="22"/>
          <w:szCs w:val="22"/>
        </w:rPr>
        <w:t xml:space="preserve">             </w:t>
      </w:r>
      <w:r w:rsidR="002B6FD9" w:rsidRPr="4FA67CE1">
        <w:rPr>
          <w:rFonts w:asciiTheme="minorHAnsi" w:hAnsiTheme="minorHAnsi" w:cstheme="minorBidi"/>
          <w:b/>
          <w:sz w:val="22"/>
          <w:szCs w:val="22"/>
        </w:rPr>
        <w:t>Up to £508.40</w:t>
      </w:r>
    </w:p>
    <w:p w14:paraId="5A961DAF" w14:textId="40403787" w:rsidR="00344AB9" w:rsidRPr="008230D1" w:rsidRDefault="00344AB9" w:rsidP="008230D1">
      <w:pPr>
        <w:pBdr>
          <w:top w:val="single" w:sz="18" w:space="0" w:color="auto"/>
          <w:left w:val="single" w:sz="18" w:space="1" w:color="auto"/>
          <w:bottom w:val="single" w:sz="18" w:space="1" w:color="auto"/>
          <w:right w:val="single" w:sz="18" w:space="1" w:color="auto"/>
        </w:pBdr>
        <w:shd w:val="pct25" w:color="auto" w:fill="auto"/>
        <w:tabs>
          <w:tab w:val="left" w:pos="990"/>
        </w:tabs>
        <w:ind w:left="360" w:right="-16"/>
        <w:rPr>
          <w:rFonts w:asciiTheme="minorHAnsi" w:hAnsiTheme="minorHAnsi" w:cstheme="minorHAnsi"/>
          <w:b/>
          <w:sz w:val="22"/>
          <w:szCs w:val="22"/>
        </w:rPr>
      </w:pPr>
      <w:r w:rsidRPr="008230D1">
        <w:rPr>
          <w:rFonts w:asciiTheme="minorHAnsi" w:hAnsiTheme="minorHAnsi" w:cstheme="minorHAnsi"/>
          <w:b/>
          <w:sz w:val="22"/>
          <w:szCs w:val="22"/>
        </w:rPr>
        <w:tab/>
      </w:r>
      <w:r w:rsidR="00A036B5" w:rsidRPr="008230D1">
        <w:rPr>
          <w:rFonts w:asciiTheme="minorHAnsi" w:hAnsiTheme="minorHAnsi" w:cstheme="minorHAnsi"/>
          <w:b/>
          <w:sz w:val="22"/>
          <w:szCs w:val="22"/>
        </w:rPr>
        <w:tab/>
      </w:r>
      <w:r w:rsidR="00A036B5" w:rsidRPr="008230D1">
        <w:rPr>
          <w:rFonts w:asciiTheme="minorHAnsi" w:hAnsiTheme="minorHAnsi" w:cstheme="minorHAnsi"/>
          <w:b/>
          <w:sz w:val="22"/>
          <w:szCs w:val="22"/>
        </w:rPr>
        <w:tab/>
      </w:r>
    </w:p>
    <w:p w14:paraId="7C32209F" w14:textId="77777777" w:rsidR="008230D1" w:rsidRDefault="008230D1" w:rsidP="008230D1">
      <w:pPr>
        <w:tabs>
          <w:tab w:val="left" w:pos="990"/>
        </w:tabs>
        <w:spacing w:line="276" w:lineRule="auto"/>
        <w:ind w:right="-16"/>
        <w:rPr>
          <w:rFonts w:asciiTheme="minorHAnsi" w:hAnsiTheme="minorHAnsi" w:cstheme="minorHAnsi"/>
          <w:b/>
          <w:sz w:val="22"/>
          <w:szCs w:val="22"/>
          <w:u w:val="single"/>
        </w:rPr>
      </w:pPr>
    </w:p>
    <w:p w14:paraId="5A961DB5" w14:textId="29FA238A" w:rsidR="00344AB9" w:rsidRPr="008230D1" w:rsidRDefault="00344AB9" w:rsidP="008230D1">
      <w:pPr>
        <w:tabs>
          <w:tab w:val="left" w:pos="990"/>
        </w:tabs>
        <w:spacing w:line="276" w:lineRule="auto"/>
        <w:ind w:right="-16"/>
        <w:rPr>
          <w:rFonts w:asciiTheme="minorHAnsi" w:hAnsiTheme="minorHAnsi" w:cstheme="minorHAnsi"/>
          <w:i/>
          <w:sz w:val="22"/>
          <w:szCs w:val="22"/>
        </w:rPr>
      </w:pPr>
      <w:r w:rsidRPr="008230D1">
        <w:rPr>
          <w:rFonts w:asciiTheme="minorHAnsi" w:hAnsiTheme="minorHAnsi" w:cstheme="minorHAnsi"/>
          <w:b/>
          <w:sz w:val="22"/>
          <w:szCs w:val="22"/>
          <w:u w:val="single"/>
        </w:rPr>
        <w:t>Job Purpose</w:t>
      </w:r>
      <w:r w:rsidR="007807CB" w:rsidRPr="008230D1">
        <w:rPr>
          <w:rFonts w:asciiTheme="minorHAnsi" w:hAnsiTheme="minorHAnsi" w:cstheme="minorHAnsi"/>
          <w:sz w:val="22"/>
          <w:szCs w:val="22"/>
        </w:rPr>
        <w:t xml:space="preserve"> </w:t>
      </w:r>
    </w:p>
    <w:p w14:paraId="56C6A6DE" w14:textId="49207DA6" w:rsidR="00A87004" w:rsidRPr="008230D1" w:rsidRDefault="00D92709" w:rsidP="008230D1">
      <w:pPr>
        <w:spacing w:after="160" w:line="276" w:lineRule="auto"/>
        <w:rPr>
          <w:rFonts w:asciiTheme="minorHAnsi" w:hAnsiTheme="minorHAnsi" w:cstheme="minorHAnsi"/>
          <w:sz w:val="22"/>
          <w:szCs w:val="22"/>
        </w:rPr>
      </w:pPr>
      <w:r w:rsidRPr="008230D1">
        <w:rPr>
          <w:rFonts w:asciiTheme="minorHAnsi" w:hAnsiTheme="minorHAnsi" w:cstheme="minorHAnsi"/>
          <w:sz w:val="22"/>
          <w:szCs w:val="22"/>
        </w:rPr>
        <w:t xml:space="preserve">This role </w:t>
      </w:r>
      <w:r w:rsidR="00FB70DC" w:rsidRPr="008230D1">
        <w:rPr>
          <w:rFonts w:asciiTheme="minorHAnsi" w:hAnsiTheme="minorHAnsi" w:cstheme="minorHAnsi"/>
          <w:sz w:val="22"/>
          <w:szCs w:val="22"/>
        </w:rPr>
        <w:t>is part of wider activity to address</w:t>
      </w:r>
      <w:r w:rsidR="007E7777" w:rsidRPr="008230D1">
        <w:rPr>
          <w:rFonts w:asciiTheme="minorHAnsi" w:hAnsiTheme="minorHAnsi" w:cstheme="minorHAnsi"/>
          <w:sz w:val="22"/>
          <w:szCs w:val="22"/>
        </w:rPr>
        <w:t xml:space="preserve"> inequality and particularly the </w:t>
      </w:r>
      <w:r w:rsidR="00C329ED">
        <w:rPr>
          <w:rFonts w:asciiTheme="minorHAnsi" w:hAnsiTheme="minorHAnsi" w:cstheme="minorHAnsi"/>
          <w:sz w:val="22"/>
          <w:szCs w:val="22"/>
        </w:rPr>
        <w:t>Ethnicity Degree Awarding Gap</w:t>
      </w:r>
      <w:r w:rsidR="007E7777" w:rsidRPr="008230D1">
        <w:rPr>
          <w:rFonts w:asciiTheme="minorHAnsi" w:hAnsiTheme="minorHAnsi" w:cstheme="minorHAnsi"/>
          <w:sz w:val="22"/>
          <w:szCs w:val="22"/>
        </w:rPr>
        <w:t xml:space="preserve"> at BU</w:t>
      </w:r>
      <w:r w:rsidR="00C329ED">
        <w:rPr>
          <w:rFonts w:asciiTheme="minorHAnsi" w:hAnsiTheme="minorHAnsi" w:cstheme="minorHAnsi"/>
          <w:sz w:val="22"/>
          <w:szCs w:val="22"/>
        </w:rPr>
        <w:t>. It</w:t>
      </w:r>
      <w:r w:rsidR="00CA036C" w:rsidRPr="008230D1">
        <w:rPr>
          <w:rFonts w:asciiTheme="minorHAnsi" w:hAnsiTheme="minorHAnsi" w:cstheme="minorHAnsi"/>
          <w:sz w:val="22"/>
          <w:szCs w:val="22"/>
        </w:rPr>
        <w:t xml:space="preserve"> aligns with our commitments in </w:t>
      </w:r>
      <w:r w:rsidR="00C45D1E">
        <w:rPr>
          <w:rFonts w:asciiTheme="minorHAnsi" w:hAnsiTheme="minorHAnsi" w:cstheme="minorHAnsi"/>
          <w:sz w:val="22"/>
          <w:szCs w:val="22"/>
        </w:rPr>
        <w:t>BU’s</w:t>
      </w:r>
      <w:r w:rsidR="00CA036C" w:rsidRPr="008230D1">
        <w:rPr>
          <w:rFonts w:asciiTheme="minorHAnsi" w:hAnsiTheme="minorHAnsi" w:cstheme="minorHAnsi"/>
          <w:sz w:val="22"/>
          <w:szCs w:val="22"/>
        </w:rPr>
        <w:t xml:space="preserve"> Access and Participation Plan.</w:t>
      </w:r>
      <w:r w:rsidR="007E7777" w:rsidRPr="008230D1">
        <w:rPr>
          <w:rFonts w:asciiTheme="minorHAnsi" w:hAnsiTheme="minorHAnsi" w:cstheme="minorHAnsi"/>
          <w:sz w:val="22"/>
          <w:szCs w:val="22"/>
        </w:rPr>
        <w:t xml:space="preserve"> </w:t>
      </w:r>
      <w:r w:rsidR="00C45D1E">
        <w:rPr>
          <w:rFonts w:asciiTheme="minorHAnsi" w:hAnsiTheme="minorHAnsi" w:cstheme="minorHAnsi"/>
          <w:sz w:val="22"/>
          <w:szCs w:val="22"/>
        </w:rPr>
        <w:t>The</w:t>
      </w:r>
      <w:r w:rsidR="00B25A20" w:rsidRPr="008230D1">
        <w:rPr>
          <w:rFonts w:asciiTheme="minorHAnsi" w:hAnsiTheme="minorHAnsi" w:cstheme="minorHAnsi"/>
          <w:sz w:val="22"/>
          <w:szCs w:val="22"/>
        </w:rPr>
        <w:t xml:space="preserve"> aim is to </w:t>
      </w:r>
      <w:r w:rsidR="009D4A34" w:rsidRPr="008230D1">
        <w:rPr>
          <w:rFonts w:asciiTheme="minorHAnsi" w:hAnsiTheme="minorHAnsi" w:cstheme="minorHAnsi"/>
          <w:sz w:val="22"/>
          <w:szCs w:val="22"/>
        </w:rPr>
        <w:t xml:space="preserve">review and </w:t>
      </w:r>
      <w:r w:rsidR="00B25A20" w:rsidRPr="008230D1">
        <w:rPr>
          <w:rFonts w:asciiTheme="minorHAnsi" w:hAnsiTheme="minorHAnsi" w:cstheme="minorHAnsi"/>
          <w:sz w:val="22"/>
          <w:szCs w:val="22"/>
        </w:rPr>
        <w:t xml:space="preserve">improve the inclusivity of the curriculum at BU, </w:t>
      </w:r>
      <w:r w:rsidR="00C45D1E">
        <w:rPr>
          <w:rFonts w:asciiTheme="minorHAnsi" w:hAnsiTheme="minorHAnsi" w:cstheme="minorHAnsi"/>
          <w:sz w:val="22"/>
          <w:szCs w:val="22"/>
        </w:rPr>
        <w:t>with a focus on ethnicity.</w:t>
      </w:r>
      <w:r w:rsidR="00442481" w:rsidRPr="008230D1">
        <w:rPr>
          <w:rFonts w:asciiTheme="minorHAnsi" w:hAnsiTheme="minorHAnsi" w:cstheme="minorHAnsi"/>
          <w:sz w:val="22"/>
          <w:szCs w:val="22"/>
        </w:rPr>
        <w:t xml:space="preserve"> </w:t>
      </w:r>
    </w:p>
    <w:p w14:paraId="07AA887D" w14:textId="041C6929" w:rsidR="00152297" w:rsidRDefault="00C45D1E" w:rsidP="3BD635F6">
      <w:pPr>
        <w:spacing w:after="160" w:line="276" w:lineRule="auto"/>
        <w:rPr>
          <w:rFonts w:asciiTheme="minorHAnsi" w:eastAsia="Calibri" w:hAnsiTheme="minorHAnsi" w:cstheme="minorBidi"/>
          <w:sz w:val="22"/>
          <w:szCs w:val="22"/>
        </w:rPr>
      </w:pPr>
      <w:r w:rsidRPr="3BD635F6">
        <w:rPr>
          <w:rFonts w:asciiTheme="minorHAnsi" w:hAnsiTheme="minorHAnsi" w:cstheme="minorBidi"/>
          <w:sz w:val="22"/>
          <w:szCs w:val="22"/>
        </w:rPr>
        <w:t>As a student reviewer you</w:t>
      </w:r>
      <w:r w:rsidR="005777B6" w:rsidRPr="3BD635F6">
        <w:rPr>
          <w:rFonts w:asciiTheme="minorHAnsi" w:hAnsiTheme="minorHAnsi" w:cstheme="minorBidi"/>
          <w:sz w:val="22"/>
          <w:szCs w:val="22"/>
        </w:rPr>
        <w:t xml:space="preserve"> will </w:t>
      </w:r>
      <w:r w:rsidR="00152297" w:rsidRPr="3BD635F6">
        <w:rPr>
          <w:rFonts w:asciiTheme="minorHAnsi" w:hAnsiTheme="minorHAnsi" w:cstheme="minorBidi"/>
          <w:sz w:val="22"/>
          <w:szCs w:val="22"/>
        </w:rPr>
        <w:t>provide a student perspective on the inclusivity of BU’s curriculum, in relation to race and ethnicity</w:t>
      </w:r>
      <w:r w:rsidR="002B7DB6">
        <w:rPr>
          <w:rFonts w:asciiTheme="minorHAnsi" w:hAnsiTheme="minorHAnsi" w:cstheme="minorBidi"/>
          <w:sz w:val="22"/>
          <w:szCs w:val="22"/>
        </w:rPr>
        <w:t>, and or disability</w:t>
      </w:r>
      <w:r w:rsidR="00152297" w:rsidRPr="3BD635F6">
        <w:rPr>
          <w:rFonts w:asciiTheme="minorHAnsi" w:hAnsiTheme="minorHAnsi" w:cstheme="minorBidi"/>
          <w:sz w:val="22"/>
          <w:szCs w:val="22"/>
        </w:rPr>
        <w:t xml:space="preserve">, by reviewing </w:t>
      </w:r>
      <w:r w:rsidR="00051385" w:rsidRPr="3BD635F6">
        <w:rPr>
          <w:rFonts w:asciiTheme="minorHAnsi" w:hAnsiTheme="minorHAnsi" w:cstheme="minorBidi"/>
          <w:sz w:val="22"/>
          <w:szCs w:val="22"/>
        </w:rPr>
        <w:t>and exploring the experience of students on selected programmes, then</w:t>
      </w:r>
      <w:r w:rsidR="00152297" w:rsidRPr="3BD635F6">
        <w:rPr>
          <w:rFonts w:asciiTheme="minorHAnsi" w:hAnsiTheme="minorHAnsi" w:cstheme="minorBidi"/>
          <w:sz w:val="22"/>
          <w:szCs w:val="22"/>
        </w:rPr>
        <w:t xml:space="preserve"> sharing your feedback</w:t>
      </w:r>
      <w:r w:rsidR="00402ECE" w:rsidRPr="3BD635F6">
        <w:rPr>
          <w:rFonts w:asciiTheme="minorHAnsi" w:hAnsiTheme="minorHAnsi" w:cstheme="minorBidi"/>
          <w:sz w:val="22"/>
          <w:szCs w:val="22"/>
        </w:rPr>
        <w:t>.</w:t>
      </w:r>
      <w:r w:rsidR="00F07519" w:rsidRPr="3BD635F6">
        <w:rPr>
          <w:rFonts w:asciiTheme="minorHAnsi" w:hAnsiTheme="minorHAnsi" w:cstheme="minorBidi"/>
          <w:sz w:val="22"/>
          <w:szCs w:val="22"/>
        </w:rPr>
        <w:t xml:space="preserve"> </w:t>
      </w:r>
      <w:r w:rsidR="00152297" w:rsidRPr="3BD635F6">
        <w:rPr>
          <w:rFonts w:asciiTheme="minorHAnsi" w:hAnsiTheme="minorHAnsi" w:cstheme="minorBidi"/>
          <w:sz w:val="22"/>
          <w:szCs w:val="22"/>
        </w:rPr>
        <w:t xml:space="preserve">This is an opportunity </w:t>
      </w:r>
      <w:r w:rsidR="00152297" w:rsidRPr="3BD635F6">
        <w:rPr>
          <w:rFonts w:asciiTheme="minorHAnsi" w:eastAsia="Calibri" w:hAnsiTheme="minorHAnsi" w:cstheme="minorBidi"/>
          <w:sz w:val="22"/>
          <w:szCs w:val="22"/>
        </w:rPr>
        <w:t xml:space="preserve">to enhance the curriculum for yourself and your </w:t>
      </w:r>
      <w:r w:rsidR="47175506" w:rsidRPr="3BD635F6">
        <w:rPr>
          <w:rFonts w:asciiTheme="minorHAnsi" w:eastAsia="Calibri" w:hAnsiTheme="minorHAnsi" w:cstheme="minorBidi"/>
          <w:sz w:val="22"/>
          <w:szCs w:val="22"/>
        </w:rPr>
        <w:t>peers and to</w:t>
      </w:r>
      <w:r w:rsidR="00152297" w:rsidRPr="3BD635F6">
        <w:rPr>
          <w:rFonts w:asciiTheme="minorHAnsi" w:eastAsia="Calibri" w:hAnsiTheme="minorHAnsi" w:cstheme="minorBidi"/>
          <w:sz w:val="22"/>
          <w:szCs w:val="22"/>
        </w:rPr>
        <w:t xml:space="preserve"> shape the future of </w:t>
      </w:r>
      <w:r w:rsidR="007A614A" w:rsidRPr="3BD635F6">
        <w:rPr>
          <w:rFonts w:asciiTheme="minorHAnsi" w:eastAsia="Calibri" w:hAnsiTheme="minorHAnsi" w:cstheme="minorBidi"/>
          <w:sz w:val="22"/>
          <w:szCs w:val="22"/>
        </w:rPr>
        <w:t>BU’s</w:t>
      </w:r>
      <w:r w:rsidR="00152297" w:rsidRPr="3BD635F6">
        <w:rPr>
          <w:rFonts w:asciiTheme="minorHAnsi" w:eastAsia="Calibri" w:hAnsiTheme="minorHAnsi" w:cstheme="minorBidi"/>
          <w:sz w:val="22"/>
          <w:szCs w:val="22"/>
        </w:rPr>
        <w:t xml:space="preserve"> learning experience. </w:t>
      </w:r>
    </w:p>
    <w:p w14:paraId="5A961DB6" w14:textId="70AF46FA" w:rsidR="00344AB9" w:rsidRPr="008230D1" w:rsidRDefault="00B11A5D" w:rsidP="00D50379">
      <w:pPr>
        <w:spacing w:after="160" w:line="276" w:lineRule="auto"/>
        <w:rPr>
          <w:rFonts w:asciiTheme="minorHAnsi" w:hAnsiTheme="minorHAnsi" w:cstheme="minorHAnsi"/>
          <w:sz w:val="22"/>
          <w:szCs w:val="22"/>
        </w:rPr>
      </w:pPr>
      <w:r w:rsidRPr="008230D1">
        <w:rPr>
          <w:rFonts w:asciiTheme="minorHAnsi" w:hAnsiTheme="minorHAnsi" w:cstheme="minorHAnsi"/>
          <w:sz w:val="22"/>
          <w:szCs w:val="22"/>
        </w:rPr>
        <w:t xml:space="preserve">You will </w:t>
      </w:r>
      <w:r>
        <w:rPr>
          <w:rFonts w:asciiTheme="minorHAnsi" w:hAnsiTheme="minorHAnsi" w:cstheme="minorHAnsi"/>
          <w:sz w:val="22"/>
          <w:szCs w:val="22"/>
        </w:rPr>
        <w:t xml:space="preserve">have the opportunity to </w:t>
      </w:r>
      <w:r w:rsidRPr="008230D1">
        <w:rPr>
          <w:rFonts w:asciiTheme="minorHAnsi" w:hAnsiTheme="minorHAnsi" w:cstheme="minorHAnsi"/>
          <w:sz w:val="22"/>
          <w:szCs w:val="22"/>
        </w:rPr>
        <w:t xml:space="preserve">work in partnership with Academic members of </w:t>
      </w:r>
      <w:r>
        <w:rPr>
          <w:rFonts w:asciiTheme="minorHAnsi" w:hAnsiTheme="minorHAnsi" w:cstheme="minorHAnsi"/>
          <w:sz w:val="22"/>
          <w:szCs w:val="22"/>
        </w:rPr>
        <w:t>staff and other student reviewers</w:t>
      </w:r>
      <w:r w:rsidR="008F4CE8">
        <w:rPr>
          <w:rFonts w:asciiTheme="minorHAnsi" w:hAnsiTheme="minorHAnsi" w:cstheme="minorHAnsi"/>
          <w:sz w:val="22"/>
          <w:szCs w:val="22"/>
        </w:rPr>
        <w:t xml:space="preserve"> to develop this innovative project</w:t>
      </w:r>
      <w:r w:rsidRPr="008230D1">
        <w:rPr>
          <w:rFonts w:asciiTheme="minorHAnsi" w:hAnsiTheme="minorHAnsi" w:cstheme="minorHAnsi"/>
          <w:sz w:val="22"/>
          <w:szCs w:val="22"/>
        </w:rPr>
        <w:t>.</w:t>
      </w:r>
    </w:p>
    <w:p w14:paraId="5A961DBC" w14:textId="72FCBD9C" w:rsidR="00344AB9" w:rsidRPr="008230D1" w:rsidRDefault="00344AB9" w:rsidP="00D50379">
      <w:pPr>
        <w:tabs>
          <w:tab w:val="left" w:pos="990"/>
        </w:tabs>
        <w:spacing w:line="276" w:lineRule="auto"/>
        <w:ind w:right="-16"/>
        <w:rPr>
          <w:rFonts w:asciiTheme="minorHAnsi" w:hAnsiTheme="minorHAnsi" w:cstheme="minorHAnsi"/>
          <w:b/>
          <w:sz w:val="22"/>
          <w:szCs w:val="22"/>
          <w:u w:val="single"/>
        </w:rPr>
      </w:pPr>
      <w:r w:rsidRPr="008230D1">
        <w:rPr>
          <w:rFonts w:asciiTheme="minorHAnsi" w:hAnsiTheme="minorHAnsi" w:cstheme="minorHAnsi"/>
          <w:b/>
          <w:sz w:val="22"/>
          <w:szCs w:val="22"/>
          <w:u w:val="single"/>
        </w:rPr>
        <w:t xml:space="preserve">Main </w:t>
      </w:r>
      <w:r w:rsidR="00D8579B" w:rsidRPr="008230D1">
        <w:rPr>
          <w:rFonts w:asciiTheme="minorHAnsi" w:hAnsiTheme="minorHAnsi" w:cstheme="minorHAnsi"/>
          <w:b/>
          <w:sz w:val="22"/>
          <w:szCs w:val="22"/>
          <w:u w:val="single"/>
        </w:rPr>
        <w:t>Responsibilities</w:t>
      </w:r>
    </w:p>
    <w:p w14:paraId="486FC19E" w14:textId="77777777" w:rsidR="00B1292F" w:rsidRPr="005E1447" w:rsidRDefault="00B1292F" w:rsidP="00B1292F">
      <w:pPr>
        <w:pStyle w:val="ListParagraph"/>
        <w:numPr>
          <w:ilvl w:val="0"/>
          <w:numId w:val="11"/>
        </w:numPr>
        <w:textAlignment w:val="baseline"/>
        <w:rPr>
          <w:rFonts w:asciiTheme="minorHAnsi" w:hAnsiTheme="minorHAnsi" w:cstheme="minorHAnsi"/>
          <w:sz w:val="22"/>
          <w:szCs w:val="22"/>
        </w:rPr>
      </w:pPr>
      <w:r w:rsidRPr="005E1447">
        <w:rPr>
          <w:rFonts w:asciiTheme="minorHAnsi" w:hAnsiTheme="minorHAnsi" w:cstheme="minorHAnsi"/>
          <w:sz w:val="22"/>
          <w:szCs w:val="22"/>
        </w:rPr>
        <w:t>To attend and actively participate in all training specific to inclusive curriculum and the ICE project. </w:t>
      </w:r>
    </w:p>
    <w:p w14:paraId="0263A032" w14:textId="77777777" w:rsidR="00B1292F" w:rsidRPr="005E1447" w:rsidRDefault="00B1292F" w:rsidP="00B1292F">
      <w:pPr>
        <w:pStyle w:val="ListParagraph"/>
        <w:numPr>
          <w:ilvl w:val="0"/>
          <w:numId w:val="11"/>
        </w:numPr>
        <w:textAlignment w:val="baseline"/>
        <w:rPr>
          <w:rFonts w:asciiTheme="minorHAnsi" w:hAnsiTheme="minorHAnsi" w:cstheme="minorHAnsi"/>
          <w:sz w:val="22"/>
          <w:szCs w:val="22"/>
        </w:rPr>
      </w:pPr>
      <w:r w:rsidRPr="005E1447">
        <w:rPr>
          <w:rFonts w:asciiTheme="minorHAnsi" w:hAnsiTheme="minorHAnsi" w:cstheme="minorHAnsi"/>
          <w:sz w:val="22"/>
          <w:szCs w:val="22"/>
        </w:rPr>
        <w:t>To review programmes by considering material on Brightspace and through attendance at lectures and seminars. </w:t>
      </w:r>
    </w:p>
    <w:p w14:paraId="430550D1" w14:textId="77777777" w:rsidR="00B1292F" w:rsidRPr="005E1447" w:rsidRDefault="00B1292F" w:rsidP="00B1292F">
      <w:pPr>
        <w:pStyle w:val="ListParagraph"/>
        <w:numPr>
          <w:ilvl w:val="0"/>
          <w:numId w:val="11"/>
        </w:numPr>
        <w:textAlignment w:val="baseline"/>
        <w:rPr>
          <w:rFonts w:asciiTheme="minorHAnsi" w:hAnsiTheme="minorHAnsi" w:cstheme="minorHAnsi"/>
          <w:sz w:val="22"/>
          <w:szCs w:val="22"/>
        </w:rPr>
      </w:pPr>
      <w:r w:rsidRPr="005E1447">
        <w:rPr>
          <w:rFonts w:asciiTheme="minorHAnsi" w:hAnsiTheme="minorHAnsi" w:cstheme="minorHAnsi"/>
          <w:sz w:val="22"/>
          <w:szCs w:val="22"/>
        </w:rPr>
        <w:t>To organise face to face sessions with students from the programme supported by the project team and other reviewers, to explore and collate feedback from students on their experience of the programme.</w:t>
      </w:r>
    </w:p>
    <w:p w14:paraId="3DFA33AD" w14:textId="77777777" w:rsidR="00B1292F" w:rsidRPr="005E1447" w:rsidRDefault="00B1292F" w:rsidP="00B1292F">
      <w:pPr>
        <w:pStyle w:val="ListParagraph"/>
        <w:numPr>
          <w:ilvl w:val="0"/>
          <w:numId w:val="11"/>
        </w:numPr>
        <w:rPr>
          <w:rFonts w:asciiTheme="minorHAnsi" w:hAnsiTheme="minorHAnsi" w:cstheme="minorHAnsi"/>
          <w:sz w:val="22"/>
          <w:szCs w:val="22"/>
        </w:rPr>
      </w:pPr>
      <w:r w:rsidRPr="005E1447">
        <w:rPr>
          <w:rFonts w:asciiTheme="minorHAnsi" w:hAnsiTheme="minorHAnsi" w:cstheme="minorHAnsi"/>
          <w:sz w:val="22"/>
          <w:szCs w:val="22"/>
        </w:rPr>
        <w:t>To complete a written template- based report detailing your feedback and discuss this in a meeting with the ICE project team.</w:t>
      </w:r>
    </w:p>
    <w:p w14:paraId="429D44D8" w14:textId="2957E768" w:rsidR="00B1292F" w:rsidRPr="005E1447" w:rsidRDefault="00B1292F" w:rsidP="00B1292F">
      <w:pPr>
        <w:pStyle w:val="ListParagraph"/>
        <w:numPr>
          <w:ilvl w:val="0"/>
          <w:numId w:val="11"/>
        </w:numPr>
        <w:textAlignment w:val="baseline"/>
        <w:rPr>
          <w:rFonts w:asciiTheme="minorHAnsi" w:hAnsiTheme="minorHAnsi" w:cstheme="minorHAnsi"/>
          <w:sz w:val="22"/>
          <w:szCs w:val="22"/>
        </w:rPr>
      </w:pPr>
      <w:r w:rsidRPr="005E1447">
        <w:rPr>
          <w:rFonts w:asciiTheme="minorHAnsi" w:hAnsiTheme="minorHAnsi" w:cstheme="minorHAnsi"/>
          <w:sz w:val="22"/>
          <w:szCs w:val="22"/>
        </w:rPr>
        <w:t>To work with the programme team and ICE project team to co-design and refine the method of review.</w:t>
      </w:r>
      <w:r w:rsidRPr="005E1447">
        <w:rPr>
          <w:rFonts w:asciiTheme="minorHAnsi" w:hAnsiTheme="minorHAnsi" w:cstheme="minorHAnsi"/>
          <w:sz w:val="22"/>
          <w:szCs w:val="22"/>
        </w:rPr>
        <w:tab/>
      </w:r>
    </w:p>
    <w:p w14:paraId="58446A57" w14:textId="77777777" w:rsidR="0026605A" w:rsidRPr="0026605A" w:rsidRDefault="0026605A" w:rsidP="00D50379">
      <w:pPr>
        <w:pStyle w:val="ListParagraph"/>
        <w:tabs>
          <w:tab w:val="left" w:pos="990"/>
        </w:tabs>
        <w:spacing w:line="276" w:lineRule="auto"/>
        <w:ind w:left="360" w:right="-16"/>
        <w:rPr>
          <w:rFonts w:asciiTheme="minorHAnsi" w:hAnsiTheme="minorHAnsi" w:cstheme="minorHAnsi"/>
          <w:sz w:val="22"/>
          <w:szCs w:val="22"/>
        </w:rPr>
      </w:pPr>
    </w:p>
    <w:p w14:paraId="54EF5CFC" w14:textId="1EE36BF0" w:rsidR="007807CB" w:rsidRPr="0026605A" w:rsidRDefault="007807CB" w:rsidP="00D50379">
      <w:pPr>
        <w:spacing w:line="276" w:lineRule="auto"/>
        <w:ind w:right="-16"/>
        <w:rPr>
          <w:rFonts w:asciiTheme="minorHAnsi" w:hAnsiTheme="minorHAnsi" w:cstheme="minorHAnsi"/>
          <w:b/>
          <w:sz w:val="22"/>
          <w:szCs w:val="22"/>
          <w:u w:val="single"/>
        </w:rPr>
      </w:pPr>
      <w:r w:rsidRPr="0026605A">
        <w:rPr>
          <w:rFonts w:asciiTheme="minorHAnsi" w:hAnsiTheme="minorHAnsi" w:cstheme="minorHAnsi"/>
          <w:b/>
          <w:sz w:val="22"/>
          <w:szCs w:val="22"/>
          <w:u w:val="single"/>
        </w:rPr>
        <w:t>Contacts</w:t>
      </w:r>
    </w:p>
    <w:p w14:paraId="5A961DCD" w14:textId="4A044269" w:rsidR="00344AB9" w:rsidRPr="008230D1" w:rsidRDefault="007807CB" w:rsidP="00D50379">
      <w:pPr>
        <w:spacing w:line="276" w:lineRule="auto"/>
        <w:ind w:right="-16"/>
        <w:rPr>
          <w:rFonts w:asciiTheme="minorHAnsi" w:hAnsiTheme="minorHAnsi" w:cstheme="minorHAnsi"/>
          <w:i/>
          <w:sz w:val="22"/>
          <w:szCs w:val="22"/>
        </w:rPr>
      </w:pPr>
      <w:r w:rsidRPr="008230D1">
        <w:rPr>
          <w:rFonts w:asciiTheme="minorHAnsi" w:hAnsiTheme="minorHAnsi" w:cstheme="minorHAnsi"/>
          <w:b/>
          <w:sz w:val="22"/>
          <w:szCs w:val="22"/>
        </w:rPr>
        <w:t>Internal:</w:t>
      </w:r>
      <w:r w:rsidRPr="008230D1">
        <w:rPr>
          <w:rFonts w:asciiTheme="minorHAnsi" w:hAnsiTheme="minorHAnsi" w:cstheme="minorHAnsi"/>
          <w:sz w:val="22"/>
          <w:szCs w:val="22"/>
        </w:rPr>
        <w:t xml:space="preserve"> </w:t>
      </w:r>
      <w:r w:rsidRPr="008230D1">
        <w:rPr>
          <w:rFonts w:asciiTheme="minorHAnsi" w:hAnsiTheme="minorHAnsi" w:cstheme="minorHAnsi"/>
          <w:sz w:val="22"/>
          <w:szCs w:val="22"/>
        </w:rPr>
        <w:tab/>
        <w:t>BU students and staff</w:t>
      </w:r>
    </w:p>
    <w:p w14:paraId="5A961DCE" w14:textId="398FF73E" w:rsidR="00344AB9" w:rsidRDefault="00344AB9" w:rsidP="00D50379">
      <w:pPr>
        <w:spacing w:line="276" w:lineRule="auto"/>
        <w:ind w:right="-16"/>
        <w:rPr>
          <w:rFonts w:asciiTheme="minorHAnsi" w:hAnsiTheme="minorHAnsi" w:cstheme="minorHAnsi"/>
          <w:i/>
          <w:sz w:val="22"/>
          <w:szCs w:val="22"/>
        </w:rPr>
      </w:pPr>
    </w:p>
    <w:p w14:paraId="630CC97B" w14:textId="7C9A6A37" w:rsidR="008230D1" w:rsidRDefault="008230D1" w:rsidP="008230D1">
      <w:pPr>
        <w:spacing w:line="276" w:lineRule="auto"/>
        <w:ind w:left="360" w:right="-16"/>
        <w:rPr>
          <w:rFonts w:asciiTheme="minorHAnsi" w:hAnsiTheme="minorHAnsi" w:cstheme="minorHAnsi"/>
          <w:i/>
          <w:sz w:val="22"/>
          <w:szCs w:val="22"/>
        </w:rPr>
      </w:pPr>
    </w:p>
    <w:p w14:paraId="4AE9CDD2" w14:textId="0689C54A" w:rsidR="008230D1" w:rsidRDefault="008230D1" w:rsidP="008230D1">
      <w:pPr>
        <w:spacing w:line="276" w:lineRule="auto"/>
        <w:ind w:left="360" w:right="-16"/>
        <w:rPr>
          <w:rFonts w:asciiTheme="minorHAnsi" w:hAnsiTheme="minorHAnsi" w:cstheme="minorHAnsi"/>
          <w:i/>
          <w:sz w:val="22"/>
          <w:szCs w:val="22"/>
        </w:rPr>
      </w:pPr>
    </w:p>
    <w:p w14:paraId="6E624CBF" w14:textId="4C272350" w:rsidR="008230D1" w:rsidRDefault="008230D1" w:rsidP="008230D1">
      <w:pPr>
        <w:spacing w:line="276" w:lineRule="auto"/>
        <w:ind w:left="360" w:right="-16"/>
        <w:rPr>
          <w:rFonts w:asciiTheme="minorHAnsi" w:hAnsiTheme="minorHAnsi" w:cstheme="minorHAnsi"/>
          <w:i/>
          <w:sz w:val="22"/>
          <w:szCs w:val="22"/>
        </w:rPr>
      </w:pPr>
    </w:p>
    <w:p w14:paraId="0CFF7A47" w14:textId="1EE8BB9F" w:rsidR="00FC64D4" w:rsidRPr="008230D1" w:rsidRDefault="00FC64D4" w:rsidP="008230D1">
      <w:pPr>
        <w:autoSpaceDE w:val="0"/>
        <w:autoSpaceDN w:val="0"/>
        <w:adjustRightInd w:val="0"/>
        <w:spacing w:line="276" w:lineRule="auto"/>
        <w:rPr>
          <w:rFonts w:asciiTheme="minorHAnsi" w:hAnsiTheme="minorHAnsi" w:cstheme="minorHAnsi"/>
          <w:b/>
          <w:sz w:val="22"/>
          <w:szCs w:val="22"/>
          <w:u w:val="single"/>
        </w:rPr>
      </w:pPr>
      <w:r w:rsidRPr="008230D1">
        <w:rPr>
          <w:rFonts w:asciiTheme="minorHAnsi" w:hAnsiTheme="minorHAnsi" w:cstheme="minorHAnsi"/>
          <w:b/>
          <w:sz w:val="22"/>
          <w:szCs w:val="22"/>
          <w:u w:val="single"/>
        </w:rPr>
        <w:lastRenderedPageBreak/>
        <w:t>Key Selection Criteria</w:t>
      </w:r>
    </w:p>
    <w:p w14:paraId="61727E07" w14:textId="77777777" w:rsidR="000F40A8" w:rsidRPr="008230D1" w:rsidRDefault="000F40A8" w:rsidP="008230D1">
      <w:pPr>
        <w:autoSpaceDE w:val="0"/>
        <w:autoSpaceDN w:val="0"/>
        <w:adjustRightInd w:val="0"/>
        <w:spacing w:line="276" w:lineRule="auto"/>
        <w:rPr>
          <w:rFonts w:asciiTheme="minorHAnsi" w:hAnsiTheme="minorHAnsi" w:cstheme="minorHAnsi"/>
          <w:b/>
          <w:sz w:val="22"/>
          <w:szCs w:val="22"/>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5"/>
        <w:gridCol w:w="1753"/>
      </w:tblGrid>
      <w:tr w:rsidR="0008494E" w:rsidRPr="008230D1" w14:paraId="4FBE5EA9" w14:textId="77777777" w:rsidTr="50A2C845">
        <w:trPr>
          <w:trHeight w:val="4308"/>
        </w:trPr>
        <w:tc>
          <w:tcPr>
            <w:tcW w:w="7995" w:type="dxa"/>
            <w:tcMar>
              <w:top w:w="57" w:type="dxa"/>
              <w:left w:w="57" w:type="dxa"/>
              <w:bottom w:w="57" w:type="dxa"/>
              <w:right w:w="57" w:type="dxa"/>
            </w:tcMar>
          </w:tcPr>
          <w:p w14:paraId="57820163" w14:textId="01124445"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r w:rsidRPr="008230D1">
              <w:rPr>
                <w:rFonts w:asciiTheme="minorHAnsi" w:hAnsiTheme="minorHAnsi" w:cstheme="minorHAnsi"/>
                <w:b/>
                <w:sz w:val="22"/>
                <w:szCs w:val="22"/>
              </w:rPr>
              <w:t>This student staff vacancy is open to current students at BU</w:t>
            </w:r>
            <w:r w:rsidR="00735B8A" w:rsidRPr="008230D1">
              <w:rPr>
                <w:rFonts w:asciiTheme="minorHAnsi" w:hAnsiTheme="minorHAnsi" w:cstheme="minorHAnsi"/>
                <w:b/>
                <w:sz w:val="22"/>
                <w:szCs w:val="22"/>
              </w:rPr>
              <w:t xml:space="preserve">. </w:t>
            </w:r>
          </w:p>
          <w:p w14:paraId="317C0F21"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p>
          <w:p w14:paraId="7F5D287F" w14:textId="67402A9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r w:rsidRPr="008230D1">
              <w:rPr>
                <w:rFonts w:asciiTheme="minorHAnsi" w:hAnsiTheme="minorHAnsi" w:cstheme="minorHAnsi"/>
                <w:b/>
                <w:sz w:val="22"/>
                <w:szCs w:val="22"/>
              </w:rPr>
              <w:t>Qualifications:</w:t>
            </w:r>
          </w:p>
          <w:p w14:paraId="33E7833A" w14:textId="02C2A7F5"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 xml:space="preserve">Current </w:t>
            </w:r>
            <w:r w:rsidR="00D53CA0">
              <w:rPr>
                <w:rFonts w:asciiTheme="minorHAnsi" w:hAnsiTheme="minorHAnsi" w:cstheme="minorHAnsi"/>
                <w:sz w:val="22"/>
                <w:szCs w:val="22"/>
              </w:rPr>
              <w:t xml:space="preserve">UG or PGT </w:t>
            </w:r>
            <w:r w:rsidRPr="008230D1">
              <w:rPr>
                <w:rFonts w:asciiTheme="minorHAnsi" w:hAnsiTheme="minorHAnsi" w:cstheme="minorHAnsi"/>
                <w:sz w:val="22"/>
                <w:szCs w:val="22"/>
              </w:rPr>
              <w:t>student at BU looking to enhance their experience (E)</w:t>
            </w:r>
          </w:p>
          <w:p w14:paraId="6A4BD16A" w14:textId="6ACB5C78" w:rsidR="00735B8A" w:rsidRDefault="00FA0CDE" w:rsidP="008230D1">
            <w:pPr>
              <w:autoSpaceDE w:val="0"/>
              <w:autoSpaceDN w:val="0"/>
              <w:adjustRightInd w:val="0"/>
              <w:spacing w:line="276" w:lineRule="auto"/>
              <w:rPr>
                <w:rFonts w:asciiTheme="minorHAnsi" w:hAnsiTheme="minorHAnsi" w:cstheme="minorBidi"/>
                <w:sz w:val="22"/>
                <w:szCs w:val="22"/>
              </w:rPr>
            </w:pPr>
            <w:r w:rsidRPr="50A2C845">
              <w:rPr>
                <w:rFonts w:asciiTheme="minorHAnsi" w:hAnsiTheme="minorHAnsi" w:cstheme="minorBidi"/>
                <w:sz w:val="22"/>
                <w:szCs w:val="22"/>
              </w:rPr>
              <w:t xml:space="preserve">Home </w:t>
            </w:r>
            <w:r w:rsidR="00D53CA0" w:rsidRPr="50A2C845">
              <w:rPr>
                <w:rFonts w:asciiTheme="minorHAnsi" w:hAnsiTheme="minorHAnsi" w:cstheme="minorBidi"/>
                <w:sz w:val="22"/>
                <w:szCs w:val="22"/>
              </w:rPr>
              <w:t xml:space="preserve">fee </w:t>
            </w:r>
            <w:r w:rsidRPr="50A2C845">
              <w:rPr>
                <w:rFonts w:asciiTheme="minorHAnsi" w:hAnsiTheme="minorHAnsi" w:cstheme="minorBidi"/>
                <w:sz w:val="22"/>
                <w:szCs w:val="22"/>
              </w:rPr>
              <w:t>status (D)</w:t>
            </w:r>
            <w:r w:rsidR="005A0F47" w:rsidRPr="50A2C845">
              <w:rPr>
                <w:rFonts w:asciiTheme="minorHAnsi" w:hAnsiTheme="minorHAnsi" w:cstheme="minorBidi"/>
                <w:sz w:val="22"/>
                <w:szCs w:val="22"/>
              </w:rPr>
              <w:t xml:space="preserve"> </w:t>
            </w:r>
          </w:p>
          <w:p w14:paraId="537436F2" w14:textId="2E125064" w:rsidR="00D53CA0" w:rsidRPr="008230D1" w:rsidRDefault="00D53CA0" w:rsidP="008230D1">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International students </w:t>
            </w:r>
            <w:r w:rsidR="001A52B1">
              <w:rPr>
                <w:rFonts w:asciiTheme="minorHAnsi" w:hAnsiTheme="minorHAnsi" w:cstheme="minorHAnsi"/>
                <w:sz w:val="22"/>
                <w:szCs w:val="22"/>
              </w:rPr>
              <w:t>also</w:t>
            </w:r>
            <w:r>
              <w:rPr>
                <w:rFonts w:asciiTheme="minorHAnsi" w:hAnsiTheme="minorHAnsi" w:cstheme="minorHAnsi"/>
                <w:sz w:val="22"/>
                <w:szCs w:val="22"/>
              </w:rPr>
              <w:t xml:space="preserve"> considered</w:t>
            </w:r>
          </w:p>
          <w:p w14:paraId="052B80AC" w14:textId="4DB66817" w:rsidR="00E56220" w:rsidRPr="008230D1" w:rsidRDefault="00E56220" w:rsidP="008230D1">
            <w:pPr>
              <w:autoSpaceDE w:val="0"/>
              <w:autoSpaceDN w:val="0"/>
              <w:adjustRightInd w:val="0"/>
              <w:spacing w:line="276" w:lineRule="auto"/>
              <w:rPr>
                <w:rFonts w:asciiTheme="minorHAnsi" w:hAnsiTheme="minorHAnsi" w:cstheme="minorBidi"/>
                <w:sz w:val="22"/>
                <w:szCs w:val="22"/>
              </w:rPr>
            </w:pPr>
            <w:r w:rsidRPr="50A2C845">
              <w:rPr>
                <w:rFonts w:asciiTheme="minorHAnsi" w:hAnsiTheme="minorHAnsi" w:cstheme="minorBidi"/>
                <w:sz w:val="22"/>
                <w:szCs w:val="22"/>
              </w:rPr>
              <w:t>Currently studying at L5 or L6</w:t>
            </w:r>
            <w:r w:rsidR="00BE0C11" w:rsidRPr="50A2C845">
              <w:rPr>
                <w:rFonts w:asciiTheme="minorHAnsi" w:hAnsiTheme="minorHAnsi" w:cstheme="minorBidi"/>
                <w:sz w:val="22"/>
                <w:szCs w:val="22"/>
              </w:rPr>
              <w:t xml:space="preserve"> or L7</w:t>
            </w:r>
            <w:r w:rsidRPr="50A2C845">
              <w:rPr>
                <w:rFonts w:asciiTheme="minorHAnsi" w:hAnsiTheme="minorHAnsi" w:cstheme="minorBidi"/>
                <w:sz w:val="22"/>
                <w:szCs w:val="22"/>
              </w:rPr>
              <w:t xml:space="preserve"> (D)</w:t>
            </w:r>
          </w:p>
          <w:p w14:paraId="53A221E9"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p>
          <w:p w14:paraId="0DFBB952"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r w:rsidRPr="008230D1">
              <w:rPr>
                <w:rFonts w:asciiTheme="minorHAnsi" w:hAnsiTheme="minorHAnsi" w:cstheme="minorHAnsi"/>
                <w:b/>
                <w:sz w:val="22"/>
                <w:szCs w:val="22"/>
              </w:rPr>
              <w:t>Knowledge and Experience:</w:t>
            </w:r>
          </w:p>
          <w:p w14:paraId="5D06ABED" w14:textId="468FBF02" w:rsidR="00A9054C"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Good knowledge and understanding of the</w:t>
            </w:r>
            <w:r w:rsidR="008A4290" w:rsidRPr="008230D1">
              <w:rPr>
                <w:rFonts w:asciiTheme="minorHAnsi" w:hAnsiTheme="minorHAnsi" w:cstheme="minorHAnsi"/>
                <w:sz w:val="22"/>
                <w:szCs w:val="22"/>
              </w:rPr>
              <w:t xml:space="preserve"> Undergraduate</w:t>
            </w:r>
            <w:r w:rsidRPr="008230D1">
              <w:rPr>
                <w:rFonts w:asciiTheme="minorHAnsi" w:hAnsiTheme="minorHAnsi" w:cstheme="minorHAnsi"/>
                <w:sz w:val="22"/>
                <w:szCs w:val="22"/>
              </w:rPr>
              <w:t xml:space="preserve"> </w:t>
            </w:r>
            <w:r w:rsidR="00FC7395" w:rsidRPr="008230D1">
              <w:rPr>
                <w:rFonts w:asciiTheme="minorHAnsi" w:hAnsiTheme="minorHAnsi" w:cstheme="minorHAnsi"/>
                <w:sz w:val="22"/>
                <w:szCs w:val="22"/>
              </w:rPr>
              <w:t>student experience at</w:t>
            </w:r>
            <w:r w:rsidRPr="008230D1">
              <w:rPr>
                <w:rFonts w:asciiTheme="minorHAnsi" w:hAnsiTheme="minorHAnsi" w:cstheme="minorHAnsi"/>
                <w:sz w:val="22"/>
                <w:szCs w:val="22"/>
              </w:rPr>
              <w:t xml:space="preserve"> BU (E)</w:t>
            </w:r>
            <w:r w:rsidR="000C1BC6" w:rsidRPr="008230D1">
              <w:rPr>
                <w:rFonts w:asciiTheme="minorHAnsi" w:hAnsiTheme="minorHAnsi" w:cstheme="minorHAnsi"/>
                <w:sz w:val="22"/>
                <w:szCs w:val="22"/>
              </w:rPr>
              <w:t xml:space="preserve"> </w:t>
            </w:r>
          </w:p>
          <w:p w14:paraId="01E0ED28" w14:textId="2911483E"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Experience of representing students</w:t>
            </w:r>
            <w:r w:rsidR="00E213C0" w:rsidRPr="008230D1">
              <w:rPr>
                <w:rFonts w:asciiTheme="minorHAnsi" w:hAnsiTheme="minorHAnsi" w:cstheme="minorHAnsi"/>
                <w:sz w:val="22"/>
                <w:szCs w:val="22"/>
              </w:rPr>
              <w:t>’ views</w:t>
            </w:r>
            <w:r w:rsidRPr="008230D1">
              <w:rPr>
                <w:rFonts w:asciiTheme="minorHAnsi" w:hAnsiTheme="minorHAnsi" w:cstheme="minorHAnsi"/>
                <w:sz w:val="22"/>
                <w:szCs w:val="22"/>
              </w:rPr>
              <w:t xml:space="preserve"> within the university (D)</w:t>
            </w:r>
          </w:p>
          <w:p w14:paraId="2CF6BCEC" w14:textId="1E5BCDF2"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 xml:space="preserve">Experience of working </w:t>
            </w:r>
            <w:r w:rsidR="00EC2812" w:rsidRPr="008230D1">
              <w:rPr>
                <w:rFonts w:asciiTheme="minorHAnsi" w:hAnsiTheme="minorHAnsi" w:cstheme="minorHAnsi"/>
                <w:sz w:val="22"/>
                <w:szCs w:val="22"/>
              </w:rPr>
              <w:t>in small groups</w:t>
            </w:r>
            <w:r w:rsidRPr="008230D1">
              <w:rPr>
                <w:rFonts w:asciiTheme="minorHAnsi" w:hAnsiTheme="minorHAnsi" w:cstheme="minorHAnsi"/>
                <w:sz w:val="22"/>
                <w:szCs w:val="22"/>
              </w:rPr>
              <w:t xml:space="preserve"> (D)</w:t>
            </w:r>
          </w:p>
          <w:p w14:paraId="78586B5F" w14:textId="6F7CC9FE" w:rsidR="00106F2B" w:rsidRPr="008230D1" w:rsidRDefault="00106F2B" w:rsidP="008230D1">
            <w:pPr>
              <w:autoSpaceDE w:val="0"/>
              <w:autoSpaceDN w:val="0"/>
              <w:adjustRightInd w:val="0"/>
              <w:spacing w:line="276" w:lineRule="auto"/>
              <w:rPr>
                <w:rFonts w:asciiTheme="minorHAnsi" w:hAnsiTheme="minorHAnsi" w:cstheme="minorHAnsi"/>
                <w:sz w:val="22"/>
                <w:szCs w:val="22"/>
              </w:rPr>
            </w:pPr>
            <w:r>
              <w:rPr>
                <w:rFonts w:asciiTheme="minorHAnsi" w:hAnsiTheme="minorHAnsi" w:cstheme="minorHAnsi"/>
                <w:sz w:val="22"/>
                <w:szCs w:val="22"/>
              </w:rPr>
              <w:t xml:space="preserve">Experience of </w:t>
            </w:r>
            <w:r w:rsidR="002F0C2F">
              <w:rPr>
                <w:rFonts w:asciiTheme="minorHAnsi" w:hAnsiTheme="minorHAnsi" w:cstheme="minorHAnsi"/>
                <w:sz w:val="22"/>
                <w:szCs w:val="22"/>
              </w:rPr>
              <w:t>school/Further Education in the UK (D)</w:t>
            </w:r>
          </w:p>
          <w:p w14:paraId="10BA75B8"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p>
          <w:p w14:paraId="5C42BF00"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r w:rsidRPr="008230D1">
              <w:rPr>
                <w:rFonts w:asciiTheme="minorHAnsi" w:hAnsiTheme="minorHAnsi" w:cstheme="minorHAnsi"/>
                <w:b/>
                <w:sz w:val="22"/>
                <w:szCs w:val="22"/>
              </w:rPr>
              <w:t>Skills:</w:t>
            </w:r>
          </w:p>
          <w:p w14:paraId="07A654D2" w14:textId="77777777" w:rsidR="0008494E" w:rsidRPr="008230D1" w:rsidRDefault="0008494E" w:rsidP="008230D1">
            <w:pPr>
              <w:shd w:val="clear" w:color="auto" w:fill="FFFFFF"/>
              <w:spacing w:line="276" w:lineRule="auto"/>
              <w:rPr>
                <w:rFonts w:asciiTheme="minorHAnsi" w:hAnsiTheme="minorHAnsi" w:cstheme="minorHAnsi"/>
                <w:color w:val="000000"/>
                <w:sz w:val="22"/>
                <w:szCs w:val="22"/>
              </w:rPr>
            </w:pPr>
            <w:r w:rsidRPr="008230D1">
              <w:rPr>
                <w:rFonts w:asciiTheme="minorHAnsi" w:hAnsiTheme="minorHAnsi" w:cstheme="minorHAnsi"/>
                <w:color w:val="000000"/>
                <w:sz w:val="22"/>
                <w:szCs w:val="22"/>
              </w:rPr>
              <w:t>A high level of objectivity when contributing to discussions (E)</w:t>
            </w:r>
          </w:p>
          <w:p w14:paraId="1310AC65" w14:textId="77777777" w:rsidR="0008494E" w:rsidRPr="008230D1" w:rsidRDefault="0008494E" w:rsidP="008230D1">
            <w:pPr>
              <w:shd w:val="clear" w:color="auto" w:fill="FFFFFF"/>
              <w:spacing w:line="276" w:lineRule="auto"/>
              <w:rPr>
                <w:rFonts w:asciiTheme="minorHAnsi" w:hAnsiTheme="minorHAnsi" w:cstheme="minorHAnsi"/>
                <w:color w:val="000000"/>
                <w:sz w:val="22"/>
                <w:szCs w:val="22"/>
              </w:rPr>
            </w:pPr>
            <w:r w:rsidRPr="008230D1">
              <w:rPr>
                <w:rFonts w:asciiTheme="minorHAnsi" w:hAnsiTheme="minorHAnsi" w:cstheme="minorHAnsi"/>
                <w:color w:val="000000"/>
                <w:sz w:val="22"/>
                <w:szCs w:val="22"/>
              </w:rPr>
              <w:t xml:space="preserve">A strong professional approach to work </w:t>
            </w:r>
            <w:r w:rsidRPr="008230D1">
              <w:rPr>
                <w:rFonts w:asciiTheme="minorHAnsi" w:hAnsiTheme="minorHAnsi" w:cstheme="minorHAnsi"/>
                <w:sz w:val="22"/>
                <w:szCs w:val="22"/>
              </w:rPr>
              <w:t>(E)</w:t>
            </w:r>
          </w:p>
          <w:p w14:paraId="348DA4B0" w14:textId="5470D355" w:rsidR="0008494E" w:rsidRPr="008230D1" w:rsidRDefault="0008494E" w:rsidP="008230D1">
            <w:pPr>
              <w:shd w:val="clear" w:color="auto" w:fill="FFFFFF"/>
              <w:spacing w:line="276" w:lineRule="auto"/>
              <w:rPr>
                <w:rFonts w:asciiTheme="minorHAnsi" w:hAnsiTheme="minorHAnsi" w:cstheme="minorHAnsi"/>
                <w:sz w:val="22"/>
                <w:szCs w:val="22"/>
              </w:rPr>
            </w:pPr>
            <w:r w:rsidRPr="008230D1">
              <w:rPr>
                <w:rFonts w:asciiTheme="minorHAnsi" w:hAnsiTheme="minorHAnsi" w:cstheme="minorHAnsi"/>
                <w:color w:val="000000"/>
                <w:sz w:val="22"/>
                <w:szCs w:val="22"/>
              </w:rPr>
              <w:t xml:space="preserve">Excellent written and verbal communications skills </w:t>
            </w:r>
            <w:r w:rsidRPr="008230D1">
              <w:rPr>
                <w:rFonts w:asciiTheme="minorHAnsi" w:hAnsiTheme="minorHAnsi" w:cstheme="minorHAnsi"/>
                <w:sz w:val="22"/>
                <w:szCs w:val="22"/>
              </w:rPr>
              <w:t>(E)</w:t>
            </w:r>
          </w:p>
          <w:p w14:paraId="07684FDB" w14:textId="1422E2CC" w:rsidR="0014134E" w:rsidRPr="008230D1" w:rsidRDefault="0014134E" w:rsidP="008230D1">
            <w:pPr>
              <w:shd w:val="clear" w:color="auto" w:fill="FFFFFF"/>
              <w:spacing w:line="276" w:lineRule="auto"/>
              <w:rPr>
                <w:rFonts w:asciiTheme="minorHAnsi" w:hAnsiTheme="minorHAnsi" w:cstheme="minorHAnsi"/>
                <w:sz w:val="22"/>
                <w:szCs w:val="22"/>
              </w:rPr>
            </w:pPr>
            <w:r w:rsidRPr="008230D1">
              <w:rPr>
                <w:rFonts w:asciiTheme="minorHAnsi" w:hAnsiTheme="minorHAnsi" w:cstheme="minorHAnsi"/>
                <w:sz w:val="22"/>
                <w:szCs w:val="22"/>
              </w:rPr>
              <w:t>The ability to</w:t>
            </w:r>
            <w:r w:rsidR="0063309C" w:rsidRPr="008230D1">
              <w:rPr>
                <w:rFonts w:asciiTheme="minorHAnsi" w:hAnsiTheme="minorHAnsi" w:cstheme="minorHAnsi"/>
                <w:sz w:val="22"/>
                <w:szCs w:val="22"/>
              </w:rPr>
              <w:t xml:space="preserve"> put forward a</w:t>
            </w:r>
            <w:r w:rsidR="000B3A32" w:rsidRPr="008230D1">
              <w:rPr>
                <w:rFonts w:asciiTheme="minorHAnsi" w:hAnsiTheme="minorHAnsi" w:cstheme="minorHAnsi"/>
                <w:sz w:val="22"/>
                <w:szCs w:val="22"/>
              </w:rPr>
              <w:t>nd evidence a point of view</w:t>
            </w:r>
            <w:r w:rsidR="00570770" w:rsidRPr="008230D1">
              <w:rPr>
                <w:rFonts w:asciiTheme="minorHAnsi" w:hAnsiTheme="minorHAnsi" w:cstheme="minorHAnsi"/>
                <w:color w:val="000000"/>
                <w:sz w:val="22"/>
                <w:szCs w:val="22"/>
              </w:rPr>
              <w:t xml:space="preserve"> </w:t>
            </w:r>
            <w:r w:rsidR="00570770" w:rsidRPr="008230D1">
              <w:rPr>
                <w:rFonts w:asciiTheme="minorHAnsi" w:hAnsiTheme="minorHAnsi" w:cstheme="minorHAnsi"/>
                <w:sz w:val="22"/>
                <w:szCs w:val="22"/>
              </w:rPr>
              <w:t>(E)</w:t>
            </w:r>
            <w:r w:rsidR="007A0CBE" w:rsidRPr="008230D1">
              <w:rPr>
                <w:rFonts w:asciiTheme="minorHAnsi" w:hAnsiTheme="minorHAnsi" w:cstheme="minorHAnsi"/>
                <w:sz w:val="22"/>
                <w:szCs w:val="22"/>
              </w:rPr>
              <w:t xml:space="preserve"> </w:t>
            </w:r>
          </w:p>
          <w:p w14:paraId="38F3B14F" w14:textId="77777777" w:rsidR="0008494E" w:rsidRPr="008230D1" w:rsidRDefault="0008494E" w:rsidP="008230D1">
            <w:pPr>
              <w:shd w:val="clear" w:color="auto" w:fill="FFFFFF"/>
              <w:spacing w:line="276" w:lineRule="auto"/>
              <w:rPr>
                <w:rFonts w:asciiTheme="minorHAnsi" w:hAnsiTheme="minorHAnsi" w:cstheme="minorHAnsi"/>
                <w:color w:val="000000"/>
                <w:sz w:val="22"/>
                <w:szCs w:val="22"/>
              </w:rPr>
            </w:pPr>
            <w:r w:rsidRPr="008230D1">
              <w:rPr>
                <w:rFonts w:asciiTheme="minorHAnsi" w:hAnsiTheme="minorHAnsi" w:cstheme="minorHAnsi"/>
                <w:color w:val="000000"/>
                <w:sz w:val="22"/>
                <w:szCs w:val="22"/>
              </w:rPr>
              <w:t>The ability to self-motivate and work thoroughly as required (E)</w:t>
            </w:r>
          </w:p>
          <w:p w14:paraId="77E5E51C" w14:textId="77777777" w:rsidR="0008494E" w:rsidRPr="008230D1" w:rsidRDefault="0008494E" w:rsidP="008230D1">
            <w:pPr>
              <w:shd w:val="clear" w:color="auto" w:fill="FFFFFF"/>
              <w:spacing w:line="276" w:lineRule="auto"/>
              <w:rPr>
                <w:rFonts w:asciiTheme="minorHAnsi" w:hAnsiTheme="minorHAnsi" w:cstheme="minorHAnsi"/>
                <w:color w:val="000000"/>
                <w:sz w:val="22"/>
                <w:szCs w:val="22"/>
              </w:rPr>
            </w:pPr>
            <w:r w:rsidRPr="008230D1">
              <w:rPr>
                <w:rFonts w:asciiTheme="minorHAnsi" w:hAnsiTheme="minorHAnsi" w:cstheme="minorHAnsi"/>
                <w:color w:val="000000"/>
                <w:sz w:val="22"/>
                <w:szCs w:val="22"/>
              </w:rPr>
              <w:t>The ability to work effectively as part of a team and independently (E)</w:t>
            </w:r>
          </w:p>
          <w:p w14:paraId="499352F7" w14:textId="42FD8D4F" w:rsidR="0008494E" w:rsidRPr="008230D1" w:rsidRDefault="0008494E" w:rsidP="008230D1">
            <w:pPr>
              <w:shd w:val="clear" w:color="auto" w:fill="FFFFFF"/>
              <w:spacing w:line="276" w:lineRule="auto"/>
              <w:rPr>
                <w:rFonts w:asciiTheme="minorHAnsi" w:hAnsiTheme="minorHAnsi" w:cstheme="minorHAnsi"/>
                <w:sz w:val="22"/>
                <w:szCs w:val="22"/>
              </w:rPr>
            </w:pPr>
            <w:r w:rsidRPr="008230D1">
              <w:rPr>
                <w:rFonts w:asciiTheme="minorHAnsi" w:hAnsiTheme="minorHAnsi" w:cstheme="minorHAnsi"/>
                <w:color w:val="000000"/>
                <w:sz w:val="22"/>
                <w:szCs w:val="22"/>
              </w:rPr>
              <w:t xml:space="preserve">The ability to </w:t>
            </w:r>
            <w:r w:rsidR="00321F21" w:rsidRPr="008230D1">
              <w:rPr>
                <w:rFonts w:asciiTheme="minorHAnsi" w:hAnsiTheme="minorHAnsi" w:cstheme="minorHAnsi"/>
                <w:color w:val="000000"/>
                <w:sz w:val="22"/>
                <w:szCs w:val="22"/>
              </w:rPr>
              <w:t>understand</w:t>
            </w:r>
            <w:r w:rsidR="00DF7A3D" w:rsidRPr="008230D1">
              <w:rPr>
                <w:rFonts w:asciiTheme="minorHAnsi" w:hAnsiTheme="minorHAnsi" w:cstheme="minorHAnsi"/>
                <w:color w:val="000000"/>
                <w:sz w:val="22"/>
                <w:szCs w:val="22"/>
              </w:rPr>
              <w:t>, value and respect</w:t>
            </w:r>
            <w:r w:rsidR="00D93AE6" w:rsidRPr="008230D1">
              <w:rPr>
                <w:rFonts w:asciiTheme="minorHAnsi" w:hAnsiTheme="minorHAnsi" w:cstheme="minorHAnsi"/>
                <w:color w:val="000000"/>
                <w:sz w:val="22"/>
                <w:szCs w:val="22"/>
              </w:rPr>
              <w:t xml:space="preserve"> different</w:t>
            </w:r>
            <w:r w:rsidR="00321F21" w:rsidRPr="008230D1">
              <w:rPr>
                <w:rFonts w:asciiTheme="minorHAnsi" w:hAnsiTheme="minorHAnsi" w:cstheme="minorHAnsi"/>
                <w:color w:val="000000"/>
                <w:sz w:val="22"/>
                <w:szCs w:val="22"/>
              </w:rPr>
              <w:t xml:space="preserve"> </w:t>
            </w:r>
            <w:r w:rsidR="00DF7A3D" w:rsidRPr="008230D1">
              <w:rPr>
                <w:rFonts w:asciiTheme="minorHAnsi" w:hAnsiTheme="minorHAnsi" w:cstheme="minorHAnsi"/>
                <w:color w:val="000000"/>
                <w:sz w:val="22"/>
                <w:szCs w:val="22"/>
              </w:rPr>
              <w:t xml:space="preserve">perspectives </w:t>
            </w:r>
            <w:r w:rsidRPr="008230D1">
              <w:rPr>
                <w:rFonts w:asciiTheme="minorHAnsi" w:hAnsiTheme="minorHAnsi" w:cstheme="minorHAnsi"/>
                <w:sz w:val="22"/>
                <w:szCs w:val="22"/>
              </w:rPr>
              <w:t>(E)</w:t>
            </w:r>
          </w:p>
          <w:p w14:paraId="33E2A7DF" w14:textId="77777777" w:rsidR="0008494E" w:rsidRPr="008230D1" w:rsidRDefault="0008494E" w:rsidP="008230D1">
            <w:pPr>
              <w:shd w:val="clear" w:color="auto" w:fill="FFFFFF"/>
              <w:spacing w:line="276" w:lineRule="auto"/>
              <w:rPr>
                <w:rFonts w:asciiTheme="minorHAnsi" w:hAnsiTheme="minorHAnsi" w:cstheme="minorHAnsi"/>
                <w:color w:val="000000"/>
                <w:sz w:val="22"/>
                <w:szCs w:val="22"/>
              </w:rPr>
            </w:pPr>
            <w:r w:rsidRPr="008230D1">
              <w:rPr>
                <w:rFonts w:asciiTheme="minorHAnsi" w:hAnsiTheme="minorHAnsi" w:cstheme="minorHAnsi"/>
                <w:sz w:val="22"/>
                <w:szCs w:val="22"/>
              </w:rPr>
              <w:t>Excellent time management skills (E)</w:t>
            </w:r>
          </w:p>
          <w:p w14:paraId="194EDD32"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p>
          <w:p w14:paraId="01889013" w14:textId="77777777" w:rsidR="0008494E" w:rsidRPr="008230D1" w:rsidRDefault="0008494E" w:rsidP="008230D1">
            <w:pPr>
              <w:autoSpaceDE w:val="0"/>
              <w:autoSpaceDN w:val="0"/>
              <w:adjustRightInd w:val="0"/>
              <w:spacing w:line="276" w:lineRule="auto"/>
              <w:rPr>
                <w:rFonts w:asciiTheme="minorHAnsi" w:hAnsiTheme="minorHAnsi" w:cstheme="minorHAnsi"/>
                <w:b/>
                <w:sz w:val="22"/>
                <w:szCs w:val="22"/>
              </w:rPr>
            </w:pPr>
            <w:r w:rsidRPr="008230D1">
              <w:rPr>
                <w:rFonts w:asciiTheme="minorHAnsi" w:hAnsiTheme="minorHAnsi" w:cstheme="minorHAnsi"/>
                <w:b/>
                <w:sz w:val="22"/>
                <w:szCs w:val="22"/>
              </w:rPr>
              <w:t>Attributes:</w:t>
            </w:r>
          </w:p>
          <w:p w14:paraId="6F0BD243" w14:textId="63602A47"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Very reliable and trustworthy (E)</w:t>
            </w:r>
          </w:p>
          <w:p w14:paraId="338E385F" w14:textId="425C20B9" w:rsidR="0008494E" w:rsidRPr="008230D1" w:rsidRDefault="008B3218"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Enthusiasm</w:t>
            </w:r>
            <w:r w:rsidR="0008494E" w:rsidRPr="008230D1">
              <w:rPr>
                <w:rFonts w:asciiTheme="minorHAnsi" w:hAnsiTheme="minorHAnsi" w:cstheme="minorHAnsi"/>
                <w:sz w:val="22"/>
                <w:szCs w:val="22"/>
              </w:rPr>
              <w:t xml:space="preserve"> for enhancing the academic and wider student experience at BU (E)</w:t>
            </w:r>
          </w:p>
          <w:p w14:paraId="72156668" w14:textId="086268D3" w:rsidR="0008494E" w:rsidRPr="008230D1" w:rsidRDefault="008B3218" w:rsidP="008230D1">
            <w:pPr>
              <w:autoSpaceDE w:val="0"/>
              <w:autoSpaceDN w:val="0"/>
              <w:adjustRightInd w:val="0"/>
              <w:spacing w:line="276" w:lineRule="auto"/>
              <w:rPr>
                <w:rFonts w:asciiTheme="minorHAnsi" w:hAnsiTheme="minorHAnsi" w:cstheme="minorHAnsi"/>
                <w:color w:val="000000"/>
                <w:sz w:val="22"/>
                <w:szCs w:val="22"/>
              </w:rPr>
            </w:pPr>
            <w:r w:rsidRPr="008230D1">
              <w:rPr>
                <w:rFonts w:asciiTheme="minorHAnsi" w:hAnsiTheme="minorHAnsi" w:cstheme="minorHAnsi"/>
                <w:sz w:val="22"/>
                <w:szCs w:val="22"/>
              </w:rPr>
              <w:t>De</w:t>
            </w:r>
            <w:r w:rsidR="00381976" w:rsidRPr="008230D1">
              <w:rPr>
                <w:rFonts w:asciiTheme="minorHAnsi" w:hAnsiTheme="minorHAnsi" w:cstheme="minorHAnsi"/>
                <w:sz w:val="22"/>
                <w:szCs w:val="22"/>
              </w:rPr>
              <w:t xml:space="preserve">sire to eradicate inequality and attainment gaps in </w:t>
            </w:r>
            <w:r w:rsidR="00EC28E0" w:rsidRPr="008230D1">
              <w:rPr>
                <w:rFonts w:asciiTheme="minorHAnsi" w:hAnsiTheme="minorHAnsi" w:cstheme="minorHAnsi"/>
                <w:sz w:val="22"/>
                <w:szCs w:val="22"/>
              </w:rPr>
              <w:t xml:space="preserve">Higher Education and at BU </w:t>
            </w:r>
            <w:r w:rsidR="00570770" w:rsidRPr="008230D1">
              <w:rPr>
                <w:rFonts w:asciiTheme="minorHAnsi" w:hAnsiTheme="minorHAnsi" w:cstheme="minorHAnsi"/>
                <w:sz w:val="22"/>
                <w:szCs w:val="22"/>
              </w:rPr>
              <w:t>(E)</w:t>
            </w:r>
          </w:p>
          <w:p w14:paraId="3A069214" w14:textId="2F37F307"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Ability to see things through to completion to a high standard (E)</w:t>
            </w:r>
          </w:p>
          <w:p w14:paraId="291ECB21" w14:textId="2329FD8D" w:rsidR="0008494E" w:rsidRPr="008230D1" w:rsidRDefault="0008494E" w:rsidP="008230D1">
            <w:pPr>
              <w:autoSpaceDE w:val="0"/>
              <w:autoSpaceDN w:val="0"/>
              <w:adjustRightInd w:val="0"/>
              <w:spacing w:line="276" w:lineRule="auto"/>
              <w:rPr>
                <w:rFonts w:asciiTheme="minorHAnsi" w:hAnsiTheme="minorHAnsi" w:cstheme="minorBidi"/>
                <w:sz w:val="22"/>
                <w:szCs w:val="22"/>
              </w:rPr>
            </w:pPr>
            <w:r w:rsidRPr="318A5275">
              <w:rPr>
                <w:rFonts w:asciiTheme="minorHAnsi" w:hAnsiTheme="minorHAnsi" w:cstheme="minorBidi"/>
                <w:sz w:val="22"/>
                <w:szCs w:val="22"/>
              </w:rPr>
              <w:t>Resilience to work through potential obstacles to achieve success (D)</w:t>
            </w:r>
          </w:p>
          <w:p w14:paraId="1D637DDE" w14:textId="77777777" w:rsidR="0008494E" w:rsidRPr="008230D1" w:rsidRDefault="0008494E"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sz w:val="22"/>
                <w:szCs w:val="22"/>
              </w:rPr>
              <w:t>Approachable, positive and communicative. (E)</w:t>
            </w:r>
          </w:p>
          <w:p w14:paraId="0CE06F10" w14:textId="77777777" w:rsidR="0008494E" w:rsidRPr="008230D1" w:rsidRDefault="0008494E" w:rsidP="008230D1">
            <w:pPr>
              <w:autoSpaceDE w:val="0"/>
              <w:autoSpaceDN w:val="0"/>
              <w:adjustRightInd w:val="0"/>
              <w:spacing w:line="276" w:lineRule="auto"/>
              <w:rPr>
                <w:rFonts w:asciiTheme="minorHAnsi" w:hAnsiTheme="minorHAnsi" w:cstheme="minorHAnsi"/>
                <w:sz w:val="22"/>
                <w:szCs w:val="22"/>
              </w:rPr>
            </w:pPr>
          </w:p>
        </w:tc>
        <w:tc>
          <w:tcPr>
            <w:tcW w:w="1753" w:type="dxa"/>
            <w:tcBorders>
              <w:top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top w:w="57" w:type="dxa"/>
              <w:left w:w="57" w:type="dxa"/>
              <w:bottom w:w="57" w:type="dxa"/>
              <w:right w:w="57" w:type="dxa"/>
            </w:tcMar>
          </w:tcPr>
          <w:p w14:paraId="1911823F" w14:textId="77777777" w:rsidR="0008494E" w:rsidRPr="008230D1" w:rsidRDefault="0008494E" w:rsidP="008230D1">
            <w:pPr>
              <w:autoSpaceDE w:val="0"/>
              <w:autoSpaceDN w:val="0"/>
              <w:adjustRightInd w:val="0"/>
              <w:spacing w:line="276" w:lineRule="auto"/>
              <w:rPr>
                <w:rFonts w:asciiTheme="minorHAnsi" w:hAnsiTheme="minorHAnsi" w:cstheme="minorHAnsi"/>
                <w:i/>
                <w:sz w:val="22"/>
                <w:szCs w:val="22"/>
              </w:rPr>
            </w:pPr>
            <w:r w:rsidRPr="008230D1">
              <w:rPr>
                <w:rFonts w:asciiTheme="minorHAnsi" w:hAnsiTheme="minorHAnsi" w:cstheme="minorHAnsi"/>
                <w:i/>
                <w:sz w:val="22"/>
                <w:szCs w:val="22"/>
              </w:rPr>
              <w:t>Qualifications, knowledge, skills and similar attributes that are either essential (E) or desirable (D) in a candidate.</w:t>
            </w:r>
          </w:p>
        </w:tc>
      </w:tr>
    </w:tbl>
    <w:p w14:paraId="5A961E07" w14:textId="77777777" w:rsidR="00344AB9" w:rsidRPr="008230D1" w:rsidRDefault="00344AB9" w:rsidP="008230D1">
      <w:pPr>
        <w:spacing w:line="276" w:lineRule="auto"/>
        <w:rPr>
          <w:rFonts w:asciiTheme="minorHAnsi" w:hAnsiTheme="minorHAnsi" w:cstheme="minorHAnsi"/>
          <w:sz w:val="22"/>
          <w:szCs w:val="22"/>
        </w:rPr>
      </w:pPr>
    </w:p>
    <w:p w14:paraId="7CDC347A" w14:textId="77777777" w:rsidR="00A473B6" w:rsidRPr="008230D1" w:rsidRDefault="00A473B6" w:rsidP="008230D1">
      <w:pPr>
        <w:autoSpaceDE w:val="0"/>
        <w:autoSpaceDN w:val="0"/>
        <w:adjustRightInd w:val="0"/>
        <w:spacing w:line="276" w:lineRule="auto"/>
        <w:rPr>
          <w:rFonts w:asciiTheme="minorHAnsi" w:hAnsiTheme="minorHAnsi" w:cstheme="minorHAnsi"/>
          <w:sz w:val="22"/>
          <w:szCs w:val="22"/>
          <w:u w:val="single"/>
        </w:rPr>
      </w:pPr>
      <w:r w:rsidRPr="008230D1">
        <w:rPr>
          <w:rFonts w:asciiTheme="minorHAnsi" w:hAnsiTheme="minorHAnsi" w:cstheme="minorHAnsi"/>
          <w:b/>
          <w:sz w:val="22"/>
          <w:szCs w:val="22"/>
          <w:u w:val="single"/>
        </w:rPr>
        <w:t>Skills you can expect to enhance</w:t>
      </w:r>
    </w:p>
    <w:p w14:paraId="26D63990" w14:textId="77777777" w:rsidR="00A473B6" w:rsidRPr="008230D1" w:rsidRDefault="00A473B6" w:rsidP="008230D1">
      <w:pPr>
        <w:autoSpaceDE w:val="0"/>
        <w:autoSpaceDN w:val="0"/>
        <w:adjustRightInd w:val="0"/>
        <w:spacing w:line="276" w:lineRule="auto"/>
        <w:rPr>
          <w:rFonts w:asciiTheme="minorHAnsi" w:hAnsiTheme="minorHAnsi" w:cstheme="minorHAnsi"/>
          <w:sz w:val="22"/>
          <w:szCs w:val="22"/>
          <w:u w:val="single"/>
        </w:rPr>
      </w:pPr>
    </w:p>
    <w:p w14:paraId="036B0BEE" w14:textId="0AC7A455" w:rsidR="00A473B6" w:rsidRDefault="00A473B6"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b/>
          <w:sz w:val="22"/>
          <w:szCs w:val="22"/>
          <w:u w:val="single"/>
        </w:rPr>
        <w:t>Analysis and evaluation</w:t>
      </w:r>
      <w:r w:rsidRPr="008230D1">
        <w:rPr>
          <w:rFonts w:asciiTheme="minorHAnsi" w:hAnsiTheme="minorHAnsi" w:cstheme="minorHAnsi"/>
          <w:sz w:val="22"/>
          <w:szCs w:val="22"/>
        </w:rPr>
        <w:t xml:space="preserve"> – Skill developed through critically reviewing and evaluating curriculum materials</w:t>
      </w:r>
    </w:p>
    <w:p w14:paraId="27F817D6" w14:textId="2909BC3A" w:rsidR="008230D1" w:rsidRPr="008230D1" w:rsidRDefault="00C01D24" w:rsidP="008230D1">
      <w:pPr>
        <w:autoSpaceDE w:val="0"/>
        <w:autoSpaceDN w:val="0"/>
        <w:adjustRightInd w:val="0"/>
        <w:spacing w:line="276" w:lineRule="auto"/>
        <w:rPr>
          <w:rFonts w:asciiTheme="minorHAnsi" w:hAnsiTheme="minorHAnsi" w:cstheme="minorHAnsi"/>
          <w:sz w:val="22"/>
          <w:szCs w:val="22"/>
        </w:rPr>
      </w:pPr>
      <w:r w:rsidRPr="00C01D24">
        <w:rPr>
          <w:rFonts w:asciiTheme="minorHAnsi" w:hAnsiTheme="minorHAnsi" w:cstheme="minorHAnsi"/>
          <w:b/>
          <w:bCs/>
          <w:sz w:val="22"/>
          <w:szCs w:val="22"/>
          <w:u w:val="single"/>
        </w:rPr>
        <w:t>Research skills</w:t>
      </w:r>
      <w:r>
        <w:rPr>
          <w:rFonts w:asciiTheme="minorHAnsi" w:hAnsiTheme="minorHAnsi" w:cstheme="minorHAnsi"/>
          <w:sz w:val="22"/>
          <w:szCs w:val="22"/>
        </w:rPr>
        <w:t xml:space="preserve"> – </w:t>
      </w:r>
      <w:r w:rsidR="00C602B7">
        <w:rPr>
          <w:rFonts w:asciiTheme="minorHAnsi" w:hAnsiTheme="minorHAnsi" w:cstheme="minorHAnsi"/>
          <w:sz w:val="22"/>
          <w:szCs w:val="22"/>
        </w:rPr>
        <w:t>T</w:t>
      </w:r>
      <w:r>
        <w:rPr>
          <w:rFonts w:asciiTheme="minorHAnsi" w:hAnsiTheme="minorHAnsi" w:cstheme="minorHAnsi"/>
          <w:sz w:val="22"/>
          <w:szCs w:val="22"/>
        </w:rPr>
        <w:t xml:space="preserve">raining and experience in </w:t>
      </w:r>
      <w:r w:rsidR="00C602B7">
        <w:rPr>
          <w:rFonts w:asciiTheme="minorHAnsi" w:hAnsiTheme="minorHAnsi" w:cstheme="minorHAnsi"/>
          <w:sz w:val="22"/>
          <w:szCs w:val="22"/>
        </w:rPr>
        <w:t>focus group facilitation.</w:t>
      </w:r>
    </w:p>
    <w:p w14:paraId="592FB2E5" w14:textId="3579A4C4" w:rsidR="008230D1" w:rsidRPr="008230D1" w:rsidRDefault="00A473B6"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b/>
          <w:sz w:val="22"/>
          <w:szCs w:val="22"/>
          <w:u w:val="single"/>
        </w:rPr>
        <w:t>Communication (verbal/written)</w:t>
      </w:r>
      <w:r w:rsidRPr="008230D1">
        <w:rPr>
          <w:rFonts w:asciiTheme="minorHAnsi" w:hAnsiTheme="minorHAnsi" w:cstheme="minorHAnsi"/>
          <w:sz w:val="22"/>
          <w:szCs w:val="22"/>
        </w:rPr>
        <w:t xml:space="preserve"> – Skill developed through participating in face-to-face meetings with your fellow student curriculum reviewers and academic staff</w:t>
      </w:r>
    </w:p>
    <w:p w14:paraId="07CE15CE" w14:textId="0127B9CC" w:rsidR="008230D1" w:rsidRPr="008230D1" w:rsidRDefault="00A473B6"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b/>
          <w:sz w:val="22"/>
          <w:szCs w:val="22"/>
          <w:u w:val="single"/>
        </w:rPr>
        <w:t>Critical Feedback</w:t>
      </w:r>
      <w:r w:rsidRPr="008230D1">
        <w:rPr>
          <w:rFonts w:asciiTheme="minorHAnsi" w:hAnsiTheme="minorHAnsi" w:cstheme="minorHAnsi"/>
          <w:sz w:val="22"/>
          <w:szCs w:val="22"/>
        </w:rPr>
        <w:t xml:space="preserve"> – Skill developed through training for the role and first-hand experience of delivering critical feedback </w:t>
      </w:r>
    </w:p>
    <w:p w14:paraId="69774481" w14:textId="5CE2FB18" w:rsidR="00A473B6" w:rsidRPr="008230D1" w:rsidRDefault="008230D1" w:rsidP="008230D1">
      <w:pPr>
        <w:autoSpaceDE w:val="0"/>
        <w:autoSpaceDN w:val="0"/>
        <w:adjustRightInd w:val="0"/>
        <w:spacing w:line="276" w:lineRule="auto"/>
        <w:rPr>
          <w:rFonts w:asciiTheme="minorHAnsi" w:hAnsiTheme="minorHAnsi" w:cstheme="minorHAnsi"/>
          <w:sz w:val="22"/>
          <w:szCs w:val="22"/>
        </w:rPr>
      </w:pPr>
      <w:r w:rsidRPr="008230D1">
        <w:rPr>
          <w:rFonts w:asciiTheme="minorHAnsi" w:hAnsiTheme="minorHAnsi" w:cstheme="minorHAnsi"/>
          <w:b/>
          <w:sz w:val="22"/>
          <w:szCs w:val="22"/>
          <w:u w:val="single"/>
        </w:rPr>
        <w:t>Teamwork</w:t>
      </w:r>
      <w:r w:rsidR="00A473B6" w:rsidRPr="008230D1">
        <w:rPr>
          <w:rFonts w:asciiTheme="minorHAnsi" w:hAnsiTheme="minorHAnsi" w:cstheme="minorHAnsi"/>
          <w:sz w:val="22"/>
          <w:szCs w:val="22"/>
        </w:rPr>
        <w:t xml:space="preserve"> – Skill developed through working in partnership with your fellow student </w:t>
      </w:r>
      <w:r w:rsidR="0018366A" w:rsidRPr="008230D1">
        <w:rPr>
          <w:rFonts w:asciiTheme="minorHAnsi" w:hAnsiTheme="minorHAnsi" w:cstheme="minorHAnsi"/>
          <w:sz w:val="22"/>
          <w:szCs w:val="22"/>
        </w:rPr>
        <w:t>reviewers and academic members of staff.</w:t>
      </w:r>
    </w:p>
    <w:p w14:paraId="6550E552" w14:textId="12A774C7" w:rsidR="00435F99" w:rsidRPr="008230D1" w:rsidRDefault="00435F99" w:rsidP="008230D1">
      <w:pPr>
        <w:autoSpaceDE w:val="0"/>
        <w:autoSpaceDN w:val="0"/>
        <w:adjustRightInd w:val="0"/>
        <w:spacing w:line="276" w:lineRule="auto"/>
        <w:rPr>
          <w:rFonts w:asciiTheme="minorHAnsi" w:hAnsiTheme="minorHAnsi" w:cstheme="minorHAnsi"/>
          <w:sz w:val="22"/>
          <w:szCs w:val="22"/>
        </w:rPr>
      </w:pPr>
    </w:p>
    <w:p w14:paraId="5A961E81" w14:textId="0F425C9E" w:rsidR="00EB1914" w:rsidRPr="008230D1" w:rsidRDefault="0036380A" w:rsidP="3BD635F6">
      <w:pPr>
        <w:autoSpaceDE w:val="0"/>
        <w:autoSpaceDN w:val="0"/>
        <w:adjustRightInd w:val="0"/>
        <w:spacing w:line="276" w:lineRule="auto"/>
        <w:rPr>
          <w:rFonts w:asciiTheme="minorHAnsi" w:hAnsiTheme="minorHAnsi" w:cstheme="minorBidi"/>
          <w:sz w:val="22"/>
          <w:szCs w:val="22"/>
        </w:rPr>
      </w:pPr>
      <w:r w:rsidRPr="1B1F0B14">
        <w:rPr>
          <w:rFonts w:asciiTheme="minorHAnsi" w:hAnsiTheme="minorHAnsi" w:cstheme="minorBidi"/>
          <w:sz w:val="22"/>
          <w:szCs w:val="22"/>
        </w:rPr>
        <w:t xml:space="preserve">We particularly welcome </w:t>
      </w:r>
      <w:r w:rsidR="53A0239F" w:rsidRPr="1B1F0B14">
        <w:rPr>
          <w:rFonts w:asciiTheme="minorHAnsi" w:hAnsiTheme="minorHAnsi" w:cstheme="minorBidi"/>
          <w:sz w:val="22"/>
          <w:szCs w:val="22"/>
        </w:rPr>
        <w:t xml:space="preserve">applications </w:t>
      </w:r>
      <w:r w:rsidRPr="1B1F0B14">
        <w:rPr>
          <w:rFonts w:asciiTheme="minorHAnsi" w:hAnsiTheme="minorHAnsi" w:cstheme="minorBidi"/>
          <w:sz w:val="22"/>
          <w:szCs w:val="22"/>
        </w:rPr>
        <w:t xml:space="preserve">from students who self-identify as </w:t>
      </w:r>
      <w:r w:rsidR="3D0780A4" w:rsidRPr="1B1F0B14">
        <w:rPr>
          <w:rFonts w:asciiTheme="minorHAnsi" w:hAnsiTheme="minorHAnsi" w:cstheme="minorBidi"/>
          <w:sz w:val="22"/>
          <w:szCs w:val="22"/>
        </w:rPr>
        <w:t>from minoritized communities or the Global Majority</w:t>
      </w:r>
      <w:r w:rsidR="00FF612C">
        <w:rPr>
          <w:rFonts w:asciiTheme="minorHAnsi" w:hAnsiTheme="minorHAnsi" w:cstheme="minorBidi"/>
          <w:sz w:val="22"/>
          <w:szCs w:val="22"/>
        </w:rPr>
        <w:t>,</w:t>
      </w:r>
      <w:r w:rsidR="00573B4A">
        <w:rPr>
          <w:rFonts w:asciiTheme="minorHAnsi" w:hAnsiTheme="minorHAnsi" w:cstheme="minorBidi"/>
          <w:sz w:val="22"/>
          <w:szCs w:val="22"/>
        </w:rPr>
        <w:t xml:space="preserve"> and those with</w:t>
      </w:r>
      <w:r w:rsidR="00D540E2">
        <w:rPr>
          <w:rFonts w:asciiTheme="minorHAnsi" w:hAnsiTheme="minorHAnsi" w:cstheme="minorBidi"/>
          <w:sz w:val="22"/>
          <w:szCs w:val="22"/>
        </w:rPr>
        <w:t xml:space="preserve"> lived</w:t>
      </w:r>
      <w:r w:rsidR="00573B4A">
        <w:rPr>
          <w:rFonts w:asciiTheme="minorHAnsi" w:hAnsiTheme="minorHAnsi" w:cstheme="minorBidi"/>
          <w:sz w:val="22"/>
          <w:szCs w:val="22"/>
        </w:rPr>
        <w:t xml:space="preserve"> </w:t>
      </w:r>
      <w:r w:rsidR="00BD4592">
        <w:rPr>
          <w:rFonts w:asciiTheme="minorHAnsi" w:hAnsiTheme="minorHAnsi" w:cstheme="minorBidi"/>
          <w:sz w:val="22"/>
          <w:szCs w:val="22"/>
        </w:rPr>
        <w:t>experience of disability</w:t>
      </w:r>
      <w:r w:rsidR="00E7201C">
        <w:rPr>
          <w:rFonts w:asciiTheme="minorHAnsi" w:hAnsiTheme="minorHAnsi" w:cstheme="minorBidi"/>
          <w:sz w:val="22"/>
          <w:szCs w:val="22"/>
        </w:rPr>
        <w:t xml:space="preserve"> including neurodivers</w:t>
      </w:r>
      <w:r w:rsidR="00E313BB">
        <w:rPr>
          <w:rFonts w:asciiTheme="minorHAnsi" w:hAnsiTheme="minorHAnsi" w:cstheme="minorBidi"/>
          <w:sz w:val="22"/>
          <w:szCs w:val="22"/>
        </w:rPr>
        <w:t>ity</w:t>
      </w:r>
      <w:r w:rsidR="00416FE1">
        <w:rPr>
          <w:rFonts w:asciiTheme="minorHAnsi" w:hAnsiTheme="minorHAnsi" w:cstheme="minorBidi"/>
          <w:sz w:val="22"/>
          <w:szCs w:val="22"/>
        </w:rPr>
        <w:t xml:space="preserve">, </w:t>
      </w:r>
      <w:r w:rsidR="00754732">
        <w:rPr>
          <w:rFonts w:asciiTheme="minorHAnsi" w:hAnsiTheme="minorHAnsi" w:cstheme="minorBidi"/>
          <w:sz w:val="22"/>
          <w:szCs w:val="22"/>
        </w:rPr>
        <w:t xml:space="preserve">as we are committed to fostering a diverse and </w:t>
      </w:r>
      <w:r w:rsidR="00EF5B41">
        <w:rPr>
          <w:rFonts w:asciiTheme="minorHAnsi" w:hAnsiTheme="minorHAnsi" w:cstheme="minorBidi"/>
          <w:sz w:val="22"/>
          <w:szCs w:val="22"/>
        </w:rPr>
        <w:t xml:space="preserve">inclusive community which values the contributions of all students. </w:t>
      </w:r>
    </w:p>
    <w:sectPr w:rsidR="00EB1914" w:rsidRPr="008230D1">
      <w:headerReference w:type="first" r:id="rId10"/>
      <w:pgSz w:w="11909" w:h="16834"/>
      <w:pgMar w:top="720" w:right="1152" w:bottom="720"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BA32" w14:textId="77777777" w:rsidR="00CC7521" w:rsidRDefault="00CC7521">
      <w:r>
        <w:separator/>
      </w:r>
    </w:p>
  </w:endnote>
  <w:endnote w:type="continuationSeparator" w:id="0">
    <w:p w14:paraId="0B7A9BC7" w14:textId="77777777" w:rsidR="00CC7521" w:rsidRDefault="00CC7521">
      <w:r>
        <w:continuationSeparator/>
      </w:r>
    </w:p>
  </w:endnote>
  <w:endnote w:type="continuationNotice" w:id="1">
    <w:p w14:paraId="7532E510" w14:textId="77777777" w:rsidR="00CC7521" w:rsidRDefault="00CC7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T Sans">
    <w:altName w:val="Arial"/>
    <w:panose1 w:val="020B0503020203020204"/>
    <w:charset w:val="00"/>
    <w:family w:val="swiss"/>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EAB2C" w14:textId="77777777" w:rsidR="00CC7521" w:rsidRDefault="00CC7521">
      <w:r>
        <w:separator/>
      </w:r>
    </w:p>
  </w:footnote>
  <w:footnote w:type="continuationSeparator" w:id="0">
    <w:p w14:paraId="25CADE54" w14:textId="77777777" w:rsidR="00CC7521" w:rsidRDefault="00CC7521">
      <w:r>
        <w:continuationSeparator/>
      </w:r>
    </w:p>
  </w:footnote>
  <w:footnote w:type="continuationNotice" w:id="1">
    <w:p w14:paraId="4DA7F86C" w14:textId="77777777" w:rsidR="00CC7521" w:rsidRDefault="00CC7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2936" w14:textId="0E5A9F43" w:rsidR="008230D1" w:rsidRDefault="008230D1">
    <w:r w:rsidRPr="00BD77A1">
      <w:rPr>
        <w:rFonts w:ascii="Arial" w:hAnsi="Arial" w:cs="Arial"/>
        <w:noProof/>
        <w:sz w:val="18"/>
      </w:rPr>
      <w:drawing>
        <wp:inline distT="0" distB="0" distL="0" distR="0" wp14:anchorId="459C7EF1" wp14:editId="58D1BA7B">
          <wp:extent cx="933450" cy="933450"/>
          <wp:effectExtent l="0" t="0" r="0" b="0"/>
          <wp:docPr id="2" name="Picture 2" descr="BU_CoreLogo_portrait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_CoreLogo_portrait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5A961E89" w14:textId="77777777" w:rsidR="00A509AB" w:rsidRDefault="00A50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E2"/>
    <w:multiLevelType w:val="hybridMultilevel"/>
    <w:tmpl w:val="092AE8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F91AE6"/>
    <w:multiLevelType w:val="hybridMultilevel"/>
    <w:tmpl w:val="AD9A6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E00037"/>
    <w:multiLevelType w:val="hybridMultilevel"/>
    <w:tmpl w:val="43EAC080"/>
    <w:lvl w:ilvl="0" w:tplc="0809000F">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6C5721"/>
    <w:multiLevelType w:val="hybridMultilevel"/>
    <w:tmpl w:val="39A25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AB78E3"/>
    <w:multiLevelType w:val="hybridMultilevel"/>
    <w:tmpl w:val="B7C0F3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96798"/>
    <w:multiLevelType w:val="hybridMultilevel"/>
    <w:tmpl w:val="9E00E8F8"/>
    <w:lvl w:ilvl="0" w:tplc="1D34C65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73328"/>
    <w:multiLevelType w:val="multilevel"/>
    <w:tmpl w:val="D618E04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ascii="PT Sans" w:hAnsi="PT Sans" w:hint="default"/>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3C5592"/>
    <w:multiLevelType w:val="hybridMultilevel"/>
    <w:tmpl w:val="260E7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B232FC"/>
    <w:multiLevelType w:val="hybridMultilevel"/>
    <w:tmpl w:val="39444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332E67"/>
    <w:multiLevelType w:val="hybridMultilevel"/>
    <w:tmpl w:val="B2D05C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D213CC"/>
    <w:multiLevelType w:val="hybridMultilevel"/>
    <w:tmpl w:val="4FFAB240"/>
    <w:lvl w:ilvl="0" w:tplc="D714B4E0">
      <w:numFmt w:val="bullet"/>
      <w:lvlText w:val=""/>
      <w:lvlJc w:val="left"/>
      <w:pPr>
        <w:tabs>
          <w:tab w:val="num" w:pos="360"/>
        </w:tabs>
        <w:ind w:left="360" w:hanging="360"/>
      </w:pPr>
      <w:rPr>
        <w:rFonts w:ascii="Wingdings" w:eastAsia="Times New Roman"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5658796">
    <w:abstractNumId w:val="10"/>
  </w:num>
  <w:num w:numId="2" w16cid:durableId="631716083">
    <w:abstractNumId w:val="1"/>
  </w:num>
  <w:num w:numId="3" w16cid:durableId="1433893116">
    <w:abstractNumId w:val="0"/>
  </w:num>
  <w:num w:numId="4" w16cid:durableId="249312176">
    <w:abstractNumId w:val="3"/>
  </w:num>
  <w:num w:numId="5" w16cid:durableId="121657316">
    <w:abstractNumId w:val="9"/>
  </w:num>
  <w:num w:numId="6" w16cid:durableId="1574003462">
    <w:abstractNumId w:val="8"/>
  </w:num>
  <w:num w:numId="7" w16cid:durableId="214003457">
    <w:abstractNumId w:val="4"/>
  </w:num>
  <w:num w:numId="8" w16cid:durableId="1397899349">
    <w:abstractNumId w:val="5"/>
  </w:num>
  <w:num w:numId="9" w16cid:durableId="1945259172">
    <w:abstractNumId w:val="2"/>
  </w:num>
  <w:num w:numId="10" w16cid:durableId="1876848598">
    <w:abstractNumId w:val="7"/>
  </w:num>
  <w:num w:numId="11" w16cid:durableId="1644044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AB9"/>
    <w:rsid w:val="0001574B"/>
    <w:rsid w:val="00023444"/>
    <w:rsid w:val="00026DB5"/>
    <w:rsid w:val="000310E9"/>
    <w:rsid w:val="0003379C"/>
    <w:rsid w:val="000355D6"/>
    <w:rsid w:val="000373C2"/>
    <w:rsid w:val="00042BE3"/>
    <w:rsid w:val="00051385"/>
    <w:rsid w:val="00062D89"/>
    <w:rsid w:val="00081BBC"/>
    <w:rsid w:val="0008494E"/>
    <w:rsid w:val="00097948"/>
    <w:rsid w:val="000A7F86"/>
    <w:rsid w:val="000B3A32"/>
    <w:rsid w:val="000C16F6"/>
    <w:rsid w:val="000C1BC6"/>
    <w:rsid w:val="000E4FE3"/>
    <w:rsid w:val="000F40A8"/>
    <w:rsid w:val="00105F02"/>
    <w:rsid w:val="00106F2B"/>
    <w:rsid w:val="00107378"/>
    <w:rsid w:val="00120F89"/>
    <w:rsid w:val="001308B5"/>
    <w:rsid w:val="00137D30"/>
    <w:rsid w:val="001402E5"/>
    <w:rsid w:val="0014134E"/>
    <w:rsid w:val="00144431"/>
    <w:rsid w:val="00152297"/>
    <w:rsid w:val="001540B3"/>
    <w:rsid w:val="001619F0"/>
    <w:rsid w:val="00162906"/>
    <w:rsid w:val="0018366A"/>
    <w:rsid w:val="001A34C1"/>
    <w:rsid w:val="001A52B1"/>
    <w:rsid w:val="001B5E6B"/>
    <w:rsid w:val="001C3FDE"/>
    <w:rsid w:val="001F0AA5"/>
    <w:rsid w:val="001F7F55"/>
    <w:rsid w:val="0020007E"/>
    <w:rsid w:val="00204B1B"/>
    <w:rsid w:val="002106A1"/>
    <w:rsid w:val="00214316"/>
    <w:rsid w:val="00217603"/>
    <w:rsid w:val="0026605A"/>
    <w:rsid w:val="00275915"/>
    <w:rsid w:val="002862F2"/>
    <w:rsid w:val="0029666C"/>
    <w:rsid w:val="00296A8C"/>
    <w:rsid w:val="002A7D96"/>
    <w:rsid w:val="002B0B48"/>
    <w:rsid w:val="002B6FD9"/>
    <w:rsid w:val="002B7DB6"/>
    <w:rsid w:val="002C42EA"/>
    <w:rsid w:val="002E46E9"/>
    <w:rsid w:val="002F0C2F"/>
    <w:rsid w:val="002F3ABD"/>
    <w:rsid w:val="003057EB"/>
    <w:rsid w:val="00314397"/>
    <w:rsid w:val="00321F21"/>
    <w:rsid w:val="003229BC"/>
    <w:rsid w:val="0032377E"/>
    <w:rsid w:val="00324291"/>
    <w:rsid w:val="00325FD9"/>
    <w:rsid w:val="00326D37"/>
    <w:rsid w:val="00337937"/>
    <w:rsid w:val="00344AB9"/>
    <w:rsid w:val="00346FFD"/>
    <w:rsid w:val="00352322"/>
    <w:rsid w:val="0036380A"/>
    <w:rsid w:val="00364443"/>
    <w:rsid w:val="003654DC"/>
    <w:rsid w:val="00370C76"/>
    <w:rsid w:val="00371775"/>
    <w:rsid w:val="00381976"/>
    <w:rsid w:val="003A003A"/>
    <w:rsid w:val="003A293C"/>
    <w:rsid w:val="003A4A59"/>
    <w:rsid w:val="003C28EB"/>
    <w:rsid w:val="00402ECE"/>
    <w:rsid w:val="00407DF8"/>
    <w:rsid w:val="00416FE1"/>
    <w:rsid w:val="00426CF8"/>
    <w:rsid w:val="004327CF"/>
    <w:rsid w:val="00435F99"/>
    <w:rsid w:val="0044035A"/>
    <w:rsid w:val="00442481"/>
    <w:rsid w:val="00481F2D"/>
    <w:rsid w:val="00494F3F"/>
    <w:rsid w:val="004A5217"/>
    <w:rsid w:val="004C00EE"/>
    <w:rsid w:val="004C1476"/>
    <w:rsid w:val="004C397F"/>
    <w:rsid w:val="004C7D20"/>
    <w:rsid w:val="004F2940"/>
    <w:rsid w:val="004F3E65"/>
    <w:rsid w:val="00502B13"/>
    <w:rsid w:val="00510C1A"/>
    <w:rsid w:val="00511831"/>
    <w:rsid w:val="00513042"/>
    <w:rsid w:val="005164B0"/>
    <w:rsid w:val="00531CAE"/>
    <w:rsid w:val="005339B2"/>
    <w:rsid w:val="00570659"/>
    <w:rsid w:val="00570770"/>
    <w:rsid w:val="00573B4A"/>
    <w:rsid w:val="00575DA7"/>
    <w:rsid w:val="005777B6"/>
    <w:rsid w:val="00591434"/>
    <w:rsid w:val="005951B8"/>
    <w:rsid w:val="005A0F47"/>
    <w:rsid w:val="005B64B5"/>
    <w:rsid w:val="005C15CF"/>
    <w:rsid w:val="005C6198"/>
    <w:rsid w:val="005C7EF0"/>
    <w:rsid w:val="005E1447"/>
    <w:rsid w:val="005E4F56"/>
    <w:rsid w:val="005F3A36"/>
    <w:rsid w:val="006049F5"/>
    <w:rsid w:val="00614A86"/>
    <w:rsid w:val="0062047F"/>
    <w:rsid w:val="00621919"/>
    <w:rsid w:val="0063309C"/>
    <w:rsid w:val="0066549C"/>
    <w:rsid w:val="00685BF9"/>
    <w:rsid w:val="00694146"/>
    <w:rsid w:val="006C1E84"/>
    <w:rsid w:val="006D527C"/>
    <w:rsid w:val="006D7E03"/>
    <w:rsid w:val="006E6A97"/>
    <w:rsid w:val="006E7BC5"/>
    <w:rsid w:val="006F1400"/>
    <w:rsid w:val="007052C8"/>
    <w:rsid w:val="00714A20"/>
    <w:rsid w:val="00732D34"/>
    <w:rsid w:val="00735B8A"/>
    <w:rsid w:val="00754732"/>
    <w:rsid w:val="00763C8A"/>
    <w:rsid w:val="00770951"/>
    <w:rsid w:val="007807CB"/>
    <w:rsid w:val="007838D4"/>
    <w:rsid w:val="007A0C55"/>
    <w:rsid w:val="007A0CBE"/>
    <w:rsid w:val="007A614A"/>
    <w:rsid w:val="007A6F80"/>
    <w:rsid w:val="007B1D6B"/>
    <w:rsid w:val="007B28BB"/>
    <w:rsid w:val="007B2D33"/>
    <w:rsid w:val="007B4F7D"/>
    <w:rsid w:val="007B7B32"/>
    <w:rsid w:val="007D2382"/>
    <w:rsid w:val="007D32AD"/>
    <w:rsid w:val="007E269B"/>
    <w:rsid w:val="007E7777"/>
    <w:rsid w:val="00816911"/>
    <w:rsid w:val="00820A8E"/>
    <w:rsid w:val="008230D1"/>
    <w:rsid w:val="00825F8C"/>
    <w:rsid w:val="00825FD4"/>
    <w:rsid w:val="008272FE"/>
    <w:rsid w:val="00833508"/>
    <w:rsid w:val="00833520"/>
    <w:rsid w:val="00841D7A"/>
    <w:rsid w:val="00846DE4"/>
    <w:rsid w:val="00853A92"/>
    <w:rsid w:val="00865990"/>
    <w:rsid w:val="008672FF"/>
    <w:rsid w:val="0087033F"/>
    <w:rsid w:val="00870892"/>
    <w:rsid w:val="00875A59"/>
    <w:rsid w:val="00876B93"/>
    <w:rsid w:val="00881EE7"/>
    <w:rsid w:val="00897A9D"/>
    <w:rsid w:val="008A0F6F"/>
    <w:rsid w:val="008A4290"/>
    <w:rsid w:val="008B1158"/>
    <w:rsid w:val="008B3218"/>
    <w:rsid w:val="008D0111"/>
    <w:rsid w:val="008D241B"/>
    <w:rsid w:val="008D2D20"/>
    <w:rsid w:val="008D50DF"/>
    <w:rsid w:val="008E74C7"/>
    <w:rsid w:val="008F229F"/>
    <w:rsid w:val="008F4CE8"/>
    <w:rsid w:val="00914B3C"/>
    <w:rsid w:val="009257E5"/>
    <w:rsid w:val="00940B4A"/>
    <w:rsid w:val="00941090"/>
    <w:rsid w:val="009513C5"/>
    <w:rsid w:val="00970218"/>
    <w:rsid w:val="00984159"/>
    <w:rsid w:val="009973F6"/>
    <w:rsid w:val="009A624C"/>
    <w:rsid w:val="009C5C63"/>
    <w:rsid w:val="009C5C66"/>
    <w:rsid w:val="009D4A34"/>
    <w:rsid w:val="009E0B8F"/>
    <w:rsid w:val="009E196A"/>
    <w:rsid w:val="00A0196F"/>
    <w:rsid w:val="00A036B5"/>
    <w:rsid w:val="00A053EB"/>
    <w:rsid w:val="00A13740"/>
    <w:rsid w:val="00A2502D"/>
    <w:rsid w:val="00A26AA1"/>
    <w:rsid w:val="00A473B6"/>
    <w:rsid w:val="00A475B8"/>
    <w:rsid w:val="00A47B86"/>
    <w:rsid w:val="00A509AB"/>
    <w:rsid w:val="00A52EB0"/>
    <w:rsid w:val="00A5417E"/>
    <w:rsid w:val="00A60263"/>
    <w:rsid w:val="00A63664"/>
    <w:rsid w:val="00A6367E"/>
    <w:rsid w:val="00A650BA"/>
    <w:rsid w:val="00A6562A"/>
    <w:rsid w:val="00A7140A"/>
    <w:rsid w:val="00A755F2"/>
    <w:rsid w:val="00A8549A"/>
    <w:rsid w:val="00A87004"/>
    <w:rsid w:val="00A9054C"/>
    <w:rsid w:val="00A978EA"/>
    <w:rsid w:val="00AA5DF4"/>
    <w:rsid w:val="00AB6881"/>
    <w:rsid w:val="00AC4E11"/>
    <w:rsid w:val="00AC7703"/>
    <w:rsid w:val="00AD4157"/>
    <w:rsid w:val="00B11A5D"/>
    <w:rsid w:val="00B1292F"/>
    <w:rsid w:val="00B12A2F"/>
    <w:rsid w:val="00B14C23"/>
    <w:rsid w:val="00B25A20"/>
    <w:rsid w:val="00B31EF3"/>
    <w:rsid w:val="00B43980"/>
    <w:rsid w:val="00B439E9"/>
    <w:rsid w:val="00B456C7"/>
    <w:rsid w:val="00B93191"/>
    <w:rsid w:val="00B94D81"/>
    <w:rsid w:val="00BA06F0"/>
    <w:rsid w:val="00BA5936"/>
    <w:rsid w:val="00BB3826"/>
    <w:rsid w:val="00BC0BEB"/>
    <w:rsid w:val="00BD4592"/>
    <w:rsid w:val="00BD5B02"/>
    <w:rsid w:val="00BE0C11"/>
    <w:rsid w:val="00BE473F"/>
    <w:rsid w:val="00C01D24"/>
    <w:rsid w:val="00C02195"/>
    <w:rsid w:val="00C074B7"/>
    <w:rsid w:val="00C11F4B"/>
    <w:rsid w:val="00C147A5"/>
    <w:rsid w:val="00C2150B"/>
    <w:rsid w:val="00C32428"/>
    <w:rsid w:val="00C329ED"/>
    <w:rsid w:val="00C34EEC"/>
    <w:rsid w:val="00C362F6"/>
    <w:rsid w:val="00C45D1E"/>
    <w:rsid w:val="00C50992"/>
    <w:rsid w:val="00C52218"/>
    <w:rsid w:val="00C602B7"/>
    <w:rsid w:val="00C71A5A"/>
    <w:rsid w:val="00C829CD"/>
    <w:rsid w:val="00C852E9"/>
    <w:rsid w:val="00C9139E"/>
    <w:rsid w:val="00CA036C"/>
    <w:rsid w:val="00CC1E44"/>
    <w:rsid w:val="00CC7521"/>
    <w:rsid w:val="00CD52E7"/>
    <w:rsid w:val="00CE08D6"/>
    <w:rsid w:val="00CE77DD"/>
    <w:rsid w:val="00CF4AF1"/>
    <w:rsid w:val="00CF64B9"/>
    <w:rsid w:val="00D105F3"/>
    <w:rsid w:val="00D14970"/>
    <w:rsid w:val="00D22C5C"/>
    <w:rsid w:val="00D253AE"/>
    <w:rsid w:val="00D31048"/>
    <w:rsid w:val="00D3750D"/>
    <w:rsid w:val="00D50379"/>
    <w:rsid w:val="00D53CA0"/>
    <w:rsid w:val="00D540E2"/>
    <w:rsid w:val="00D84C3E"/>
    <w:rsid w:val="00D8579B"/>
    <w:rsid w:val="00D85BD5"/>
    <w:rsid w:val="00D869CB"/>
    <w:rsid w:val="00D92709"/>
    <w:rsid w:val="00D93AE6"/>
    <w:rsid w:val="00DB2E22"/>
    <w:rsid w:val="00DB71D9"/>
    <w:rsid w:val="00DD5367"/>
    <w:rsid w:val="00DE2783"/>
    <w:rsid w:val="00DF7A3D"/>
    <w:rsid w:val="00E213C0"/>
    <w:rsid w:val="00E225E0"/>
    <w:rsid w:val="00E313BB"/>
    <w:rsid w:val="00E37CE7"/>
    <w:rsid w:val="00E42213"/>
    <w:rsid w:val="00E46097"/>
    <w:rsid w:val="00E53631"/>
    <w:rsid w:val="00E56220"/>
    <w:rsid w:val="00E66BA2"/>
    <w:rsid w:val="00E7201C"/>
    <w:rsid w:val="00E9399B"/>
    <w:rsid w:val="00E94627"/>
    <w:rsid w:val="00E975C8"/>
    <w:rsid w:val="00EA673B"/>
    <w:rsid w:val="00EB1914"/>
    <w:rsid w:val="00EB2FB5"/>
    <w:rsid w:val="00EB4CF3"/>
    <w:rsid w:val="00EB57EB"/>
    <w:rsid w:val="00EB7A4A"/>
    <w:rsid w:val="00EC2812"/>
    <w:rsid w:val="00EC28E0"/>
    <w:rsid w:val="00ED7557"/>
    <w:rsid w:val="00EF5B41"/>
    <w:rsid w:val="00F07519"/>
    <w:rsid w:val="00F12BAF"/>
    <w:rsid w:val="00F1368A"/>
    <w:rsid w:val="00F20FAF"/>
    <w:rsid w:val="00F26DAB"/>
    <w:rsid w:val="00F272B1"/>
    <w:rsid w:val="00F40C0F"/>
    <w:rsid w:val="00F51DF7"/>
    <w:rsid w:val="00F53136"/>
    <w:rsid w:val="00F57B88"/>
    <w:rsid w:val="00F67EA1"/>
    <w:rsid w:val="00F940F8"/>
    <w:rsid w:val="00F96624"/>
    <w:rsid w:val="00FA0CDE"/>
    <w:rsid w:val="00FB70DC"/>
    <w:rsid w:val="00FC64D4"/>
    <w:rsid w:val="00FC7395"/>
    <w:rsid w:val="00FE6BE6"/>
    <w:rsid w:val="00FF1927"/>
    <w:rsid w:val="00FF539F"/>
    <w:rsid w:val="00FF612C"/>
    <w:rsid w:val="00FF7E79"/>
    <w:rsid w:val="01E5FCB9"/>
    <w:rsid w:val="033FE65D"/>
    <w:rsid w:val="03AD9429"/>
    <w:rsid w:val="05D23118"/>
    <w:rsid w:val="068208D7"/>
    <w:rsid w:val="12F6666E"/>
    <w:rsid w:val="153C2E3F"/>
    <w:rsid w:val="15819864"/>
    <w:rsid w:val="1B1F0B14"/>
    <w:rsid w:val="1B9AD375"/>
    <w:rsid w:val="1CB55DD0"/>
    <w:rsid w:val="1FAE698C"/>
    <w:rsid w:val="259FBDB5"/>
    <w:rsid w:val="26749E3B"/>
    <w:rsid w:val="2720EE0E"/>
    <w:rsid w:val="2E936DEC"/>
    <w:rsid w:val="30BC8768"/>
    <w:rsid w:val="318A5275"/>
    <w:rsid w:val="32C2D50C"/>
    <w:rsid w:val="33AB385D"/>
    <w:rsid w:val="37C92E1C"/>
    <w:rsid w:val="394BC86E"/>
    <w:rsid w:val="3A4E92E3"/>
    <w:rsid w:val="3BD635F6"/>
    <w:rsid w:val="3D0780A4"/>
    <w:rsid w:val="3E8AA771"/>
    <w:rsid w:val="3EE03A43"/>
    <w:rsid w:val="45A6F799"/>
    <w:rsid w:val="47175506"/>
    <w:rsid w:val="4743E070"/>
    <w:rsid w:val="490313E2"/>
    <w:rsid w:val="4A0566C0"/>
    <w:rsid w:val="4B8FBA6B"/>
    <w:rsid w:val="4C4295AC"/>
    <w:rsid w:val="4FA67CE1"/>
    <w:rsid w:val="50A2C845"/>
    <w:rsid w:val="53A0239F"/>
    <w:rsid w:val="5729762D"/>
    <w:rsid w:val="66788A33"/>
    <w:rsid w:val="67631CA5"/>
    <w:rsid w:val="6DE6DA36"/>
    <w:rsid w:val="733A2EB6"/>
    <w:rsid w:val="73970526"/>
    <w:rsid w:val="77E7A2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61D99"/>
  <w15:docId w15:val="{4ABE0D7C-F88F-40E8-8314-BD946284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AB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4AB9"/>
    <w:pPr>
      <w:tabs>
        <w:tab w:val="center" w:pos="4153"/>
        <w:tab w:val="right" w:pos="8306"/>
      </w:tabs>
    </w:pPr>
  </w:style>
  <w:style w:type="character" w:customStyle="1" w:styleId="HeaderChar">
    <w:name w:val="Header Char"/>
    <w:basedOn w:val="DefaultParagraphFont"/>
    <w:link w:val="Header"/>
    <w:rsid w:val="00344AB9"/>
    <w:rPr>
      <w:rFonts w:ascii="Times New Roman" w:eastAsia="Times New Roman" w:hAnsi="Times New Roman" w:cs="Times New Roman"/>
      <w:sz w:val="20"/>
      <w:szCs w:val="20"/>
      <w:lang w:eastAsia="en-GB"/>
    </w:rPr>
  </w:style>
  <w:style w:type="paragraph" w:customStyle="1" w:styleId="Default">
    <w:name w:val="Default"/>
    <w:rsid w:val="00344AB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A036B5"/>
    <w:rPr>
      <w:rFonts w:ascii="Tahoma" w:hAnsi="Tahoma" w:cs="Tahoma"/>
      <w:sz w:val="16"/>
      <w:szCs w:val="16"/>
    </w:rPr>
  </w:style>
  <w:style w:type="character" w:customStyle="1" w:styleId="BalloonTextChar">
    <w:name w:val="Balloon Text Char"/>
    <w:basedOn w:val="DefaultParagraphFont"/>
    <w:link w:val="BalloonText"/>
    <w:uiPriority w:val="99"/>
    <w:semiHidden/>
    <w:rsid w:val="00A036B5"/>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107378"/>
    <w:rPr>
      <w:sz w:val="16"/>
      <w:szCs w:val="16"/>
    </w:rPr>
  </w:style>
  <w:style w:type="paragraph" w:styleId="CommentText">
    <w:name w:val="annotation text"/>
    <w:basedOn w:val="Normal"/>
    <w:link w:val="CommentTextChar"/>
    <w:uiPriority w:val="99"/>
    <w:unhideWhenUsed/>
    <w:rsid w:val="00107378"/>
  </w:style>
  <w:style w:type="character" w:customStyle="1" w:styleId="CommentTextChar">
    <w:name w:val="Comment Text Char"/>
    <w:basedOn w:val="DefaultParagraphFont"/>
    <w:link w:val="CommentText"/>
    <w:uiPriority w:val="99"/>
    <w:rsid w:val="0010737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07378"/>
    <w:rPr>
      <w:b/>
      <w:bCs/>
    </w:rPr>
  </w:style>
  <w:style w:type="character" w:customStyle="1" w:styleId="CommentSubjectChar">
    <w:name w:val="Comment Subject Char"/>
    <w:basedOn w:val="CommentTextChar"/>
    <w:link w:val="CommentSubject"/>
    <w:uiPriority w:val="99"/>
    <w:semiHidden/>
    <w:rsid w:val="00107378"/>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B43980"/>
    <w:pPr>
      <w:ind w:left="720"/>
      <w:contextualSpacing/>
    </w:pPr>
  </w:style>
  <w:style w:type="paragraph" w:styleId="Footer">
    <w:name w:val="footer"/>
    <w:basedOn w:val="Normal"/>
    <w:link w:val="FooterChar"/>
    <w:uiPriority w:val="99"/>
    <w:unhideWhenUsed/>
    <w:rsid w:val="00C11F4B"/>
    <w:pPr>
      <w:tabs>
        <w:tab w:val="center" w:pos="4513"/>
        <w:tab w:val="right" w:pos="9026"/>
      </w:tabs>
    </w:pPr>
  </w:style>
  <w:style w:type="character" w:customStyle="1" w:styleId="FooterChar">
    <w:name w:val="Footer Char"/>
    <w:basedOn w:val="DefaultParagraphFont"/>
    <w:link w:val="Footer"/>
    <w:uiPriority w:val="99"/>
    <w:rsid w:val="00C11F4B"/>
    <w:rPr>
      <w:rFonts w:ascii="Times New Roman" w:eastAsia="Times New Roman" w:hAnsi="Times New Roman" w:cs="Times New Roman"/>
      <w:sz w:val="20"/>
      <w:szCs w:val="20"/>
      <w:lang w:eastAsia="en-GB"/>
    </w:rPr>
  </w:style>
  <w:style w:type="paragraph" w:styleId="Revision">
    <w:name w:val="Revision"/>
    <w:hidden/>
    <w:uiPriority w:val="99"/>
    <w:semiHidden/>
    <w:rsid w:val="000310E9"/>
    <w:pPr>
      <w:spacing w:after="0" w:line="240" w:lineRule="auto"/>
    </w:pPr>
    <w:rPr>
      <w:rFonts w:ascii="Times New Roman" w:eastAsia="Times New Roman" w:hAnsi="Times New Roman" w:cs="Times New Roman"/>
      <w:sz w:val="20"/>
      <w:szCs w:val="20"/>
      <w:lang w:eastAsia="en-GB"/>
    </w:rPr>
  </w:style>
  <w:style w:type="character" w:styleId="Mention">
    <w:name w:val="Mention"/>
    <w:basedOn w:val="DefaultParagraphFont"/>
    <w:uiPriority w:val="99"/>
    <w:unhideWhenUsed/>
    <w:rsid w:val="007B28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8436E1B80DD4A913F70773830F199" ma:contentTypeVersion="17" ma:contentTypeDescription="Create a new document." ma:contentTypeScope="" ma:versionID="8ba7b5a57f2e4ee1124da73173f20e86">
  <xsd:schema xmlns:xsd="http://www.w3.org/2001/XMLSchema" xmlns:xs="http://www.w3.org/2001/XMLSchema" xmlns:p="http://schemas.microsoft.com/office/2006/metadata/properties" xmlns:ns2="05e51223-c815-40b8-8081-2b4ea2aebc53" xmlns:ns3="6dbbeb46-422e-4856-a2af-50fa6020f139" targetNamespace="http://schemas.microsoft.com/office/2006/metadata/properties" ma:root="true" ma:fieldsID="bbf79f77502862b9b4dcef871be8b57b" ns2:_="" ns3:_="">
    <xsd:import namespace="05e51223-c815-40b8-8081-2b4ea2aebc53"/>
    <xsd:import namespace="6dbbeb46-422e-4856-a2af-50fa6020f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1223-c815-40b8-8081-2b4ea2aeb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bbeb46-422e-4856-a2af-50fa6020f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24a30b-c8be-4c79-862b-a9b9ea0645f6}" ma:internalName="TaxCatchAll" ma:showField="CatchAllData" ma:web="6dbbeb46-422e-4856-a2af-50fa6020f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51223-c815-40b8-8081-2b4ea2aebc53">
      <Terms xmlns="http://schemas.microsoft.com/office/infopath/2007/PartnerControls"/>
    </lcf76f155ced4ddcb4097134ff3c332f>
    <TaxCatchAll xmlns="6dbbeb46-422e-4856-a2af-50fa6020f139" xsi:nil="true"/>
  </documentManagement>
</p:properties>
</file>

<file path=customXml/itemProps1.xml><?xml version="1.0" encoding="utf-8"?>
<ds:datastoreItem xmlns:ds="http://schemas.openxmlformats.org/officeDocument/2006/customXml" ds:itemID="{FAC3E929-0474-4A9F-A23C-87A1BC7C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1223-c815-40b8-8081-2b4ea2aebc53"/>
    <ds:schemaRef ds:uri="6dbbeb46-422e-4856-a2af-50fa6020f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4B61F-62E0-4C12-AB79-4D7E6B6B82F1}">
  <ds:schemaRefs>
    <ds:schemaRef ds:uri="http://schemas.microsoft.com/sharepoint/v3/contenttype/forms"/>
  </ds:schemaRefs>
</ds:datastoreItem>
</file>

<file path=customXml/itemProps3.xml><?xml version="1.0" encoding="utf-8"?>
<ds:datastoreItem xmlns:ds="http://schemas.openxmlformats.org/officeDocument/2006/customXml" ds:itemID="{7D31B3A2-34D9-447F-8347-9CE588ADB05A}">
  <ds:schemaRefs>
    <ds:schemaRef ds:uri="http://schemas.microsoft.com/office/2006/metadata/properties"/>
    <ds:schemaRef ds:uri="http://schemas.microsoft.com/office/infopath/2007/PartnerControls"/>
    <ds:schemaRef ds:uri="05e51223-c815-40b8-8081-2b4ea2aebc53"/>
    <ds:schemaRef ds:uri="6dbbeb46-422e-4856-a2af-50fa6020f139"/>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3747</Characters>
  <Application>Microsoft Office Word</Application>
  <DocSecurity>0</DocSecurity>
  <Lines>129</Lines>
  <Paragraphs>77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Fowler</dc:creator>
  <cp:keywords/>
  <cp:lastModifiedBy>Naomi Beale</cp:lastModifiedBy>
  <cp:revision>2</cp:revision>
  <dcterms:created xsi:type="dcterms:W3CDTF">2025-11-14T11:55:00Z</dcterms:created>
  <dcterms:modified xsi:type="dcterms:W3CDTF">2025-11-14T11:55:00Z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0x0101003AC8436E1B80DD4A913F70773830F199</vt:lpwstr>
  </property>
  <property fmtid="{D5CDD505-2E9C-101B-9397-08002B2CF9AE}" pid="3" name="MediaServiceImageTags">
    <vt:lpwstr/>
  </property>
</Properties>
</file>