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A3988" w14:textId="30B76694" w:rsidR="00FB7E5B" w:rsidRPr="007A547D" w:rsidRDefault="00FB7E5B" w:rsidP="00FB7E5B">
      <w:pPr>
        <w:rPr>
          <w:b/>
          <w:u w:val="single"/>
        </w:rPr>
      </w:pPr>
    </w:p>
    <w:p w14:paraId="06E70AF8" w14:textId="77777777" w:rsidR="0040686B" w:rsidRPr="007A547D" w:rsidRDefault="0040686B" w:rsidP="00FB7E5B">
      <w:pPr>
        <w:rPr>
          <w:b/>
          <w:u w:val="single"/>
        </w:rPr>
      </w:pPr>
    </w:p>
    <w:tbl>
      <w:tblPr>
        <w:tblStyle w:val="TableGrid"/>
        <w:tblW w:w="0" w:type="auto"/>
        <w:tblLook w:val="04A0" w:firstRow="1" w:lastRow="0" w:firstColumn="1" w:lastColumn="0" w:noHBand="0" w:noVBand="1"/>
      </w:tblPr>
      <w:tblGrid>
        <w:gridCol w:w="2782"/>
        <w:gridCol w:w="2231"/>
        <w:gridCol w:w="2534"/>
        <w:gridCol w:w="2081"/>
      </w:tblGrid>
      <w:tr w:rsidR="007A547D" w:rsidRPr="007A547D" w14:paraId="6AA0D884" w14:textId="77777777" w:rsidTr="007A547D">
        <w:tc>
          <w:tcPr>
            <w:tcW w:w="2407" w:type="dxa"/>
          </w:tcPr>
          <w:p w14:paraId="57F08CF4" w14:textId="1ADAD3C2" w:rsidR="007A547D" w:rsidRPr="007A547D" w:rsidRDefault="007A547D" w:rsidP="002E7B61">
            <w:pPr>
              <w:pStyle w:val="Default"/>
              <w:spacing w:before="120" w:after="120"/>
              <w:rPr>
                <w:sz w:val="23"/>
                <w:szCs w:val="23"/>
              </w:rPr>
            </w:pPr>
            <w:r w:rsidRPr="007A547D">
              <w:rPr>
                <w:sz w:val="23"/>
                <w:szCs w:val="23"/>
              </w:rPr>
              <w:t>First Name</w:t>
            </w:r>
          </w:p>
        </w:tc>
        <w:tc>
          <w:tcPr>
            <w:tcW w:w="2407" w:type="dxa"/>
          </w:tcPr>
          <w:p w14:paraId="425C59E3" w14:textId="77777777" w:rsidR="007A547D" w:rsidRPr="007A547D" w:rsidRDefault="007A547D" w:rsidP="002E7B61">
            <w:pPr>
              <w:pStyle w:val="Default"/>
              <w:spacing w:before="120" w:after="120"/>
              <w:rPr>
                <w:sz w:val="23"/>
                <w:szCs w:val="23"/>
              </w:rPr>
            </w:pPr>
          </w:p>
        </w:tc>
        <w:tc>
          <w:tcPr>
            <w:tcW w:w="2407" w:type="dxa"/>
          </w:tcPr>
          <w:p w14:paraId="6BF12CDC" w14:textId="0EDF5109" w:rsidR="007A547D" w:rsidRPr="007A547D" w:rsidRDefault="007A547D" w:rsidP="002E7B61">
            <w:pPr>
              <w:pStyle w:val="Default"/>
              <w:spacing w:before="120" w:after="120"/>
              <w:rPr>
                <w:sz w:val="23"/>
                <w:szCs w:val="23"/>
              </w:rPr>
            </w:pPr>
            <w:r>
              <w:rPr>
                <w:sz w:val="23"/>
                <w:szCs w:val="23"/>
              </w:rPr>
              <w:t>Last Name</w:t>
            </w:r>
          </w:p>
        </w:tc>
        <w:tc>
          <w:tcPr>
            <w:tcW w:w="2407" w:type="dxa"/>
          </w:tcPr>
          <w:p w14:paraId="1E52D422" w14:textId="77777777" w:rsidR="007A547D" w:rsidRPr="007A547D" w:rsidRDefault="007A547D" w:rsidP="002E7B61">
            <w:pPr>
              <w:pStyle w:val="Default"/>
              <w:spacing w:before="120" w:after="120"/>
              <w:rPr>
                <w:sz w:val="23"/>
                <w:szCs w:val="23"/>
              </w:rPr>
            </w:pPr>
          </w:p>
        </w:tc>
      </w:tr>
      <w:tr w:rsidR="007A547D" w:rsidRPr="007A547D" w14:paraId="114A5D6C" w14:textId="77777777" w:rsidTr="00D67574">
        <w:tc>
          <w:tcPr>
            <w:tcW w:w="9628" w:type="dxa"/>
            <w:gridSpan w:val="4"/>
          </w:tcPr>
          <w:p w14:paraId="55748CAB" w14:textId="76EB8915" w:rsidR="002E7B61" w:rsidRDefault="007A547D" w:rsidP="00EB45C2">
            <w:pPr>
              <w:pStyle w:val="Default"/>
            </w:pPr>
            <w:r>
              <w:t xml:space="preserve">Box A: Complete this box if you have never had a conviction, caution, reprimand or warning OR any conviction, caution, reprimand or warning you have will not appear on your Disclosure and Barring Service certificate of criminal record, as defined in the Guidance Notes below. Note some offences will always appear on a DBS certificate. </w:t>
            </w:r>
          </w:p>
          <w:p w14:paraId="48A311A6" w14:textId="77777777" w:rsidR="002E7B61" w:rsidRDefault="002E7B61" w:rsidP="00EB45C2">
            <w:pPr>
              <w:pStyle w:val="Default"/>
            </w:pPr>
          </w:p>
          <w:p w14:paraId="2A8298ED" w14:textId="77777777" w:rsidR="002E7B61" w:rsidRDefault="007A547D" w:rsidP="00EB45C2">
            <w:pPr>
              <w:pStyle w:val="Default"/>
            </w:pPr>
            <w:r>
              <w:t xml:space="preserve">I HAVE NO CONVICTIONS, CAUTIONS, REPRIMANDS OR WARNINGS. </w:t>
            </w:r>
          </w:p>
          <w:p w14:paraId="5C0CECF6" w14:textId="77777777" w:rsidR="002E7B61" w:rsidRDefault="002E7B61" w:rsidP="00EB45C2">
            <w:pPr>
              <w:pStyle w:val="Default"/>
            </w:pPr>
          </w:p>
          <w:p w14:paraId="6D6C1BFF" w14:textId="1DE23443" w:rsidR="007A547D" w:rsidRDefault="007A547D" w:rsidP="00EB45C2">
            <w:pPr>
              <w:pStyle w:val="Default"/>
            </w:pPr>
            <w:r>
              <w:t xml:space="preserve">I confirm that the details shown above are an accurate record of the information that will appear on my Disclosure and Barring Service Certificate and understand this will be discussed with the Appointing Officer/Panel if I am invited to an interview. </w:t>
            </w:r>
          </w:p>
          <w:p w14:paraId="09FBBF1E" w14:textId="19DF8E09" w:rsidR="002E7B61" w:rsidRDefault="002E7B61" w:rsidP="00EB45C2">
            <w:pPr>
              <w:pStyle w:val="Default"/>
            </w:pPr>
          </w:p>
          <w:p w14:paraId="3058A239" w14:textId="77777777" w:rsidR="002E7B61" w:rsidRDefault="002E7B61" w:rsidP="00EB45C2">
            <w:pPr>
              <w:pStyle w:val="Default"/>
            </w:pPr>
          </w:p>
          <w:p w14:paraId="72FB391D" w14:textId="77777777" w:rsidR="007A547D" w:rsidRDefault="007A547D" w:rsidP="00EB45C2">
            <w:pPr>
              <w:pStyle w:val="Default"/>
            </w:pPr>
          </w:p>
          <w:p w14:paraId="6AFB023E" w14:textId="77777777" w:rsidR="002E7B61" w:rsidRDefault="007A547D" w:rsidP="00EB45C2">
            <w:pPr>
              <w:pStyle w:val="Default"/>
            </w:pPr>
            <w:r>
              <w:t xml:space="preserve">Signature……………………………………………… (Applicant) </w:t>
            </w:r>
          </w:p>
          <w:p w14:paraId="0D92D37E" w14:textId="77777777" w:rsidR="002E7B61" w:rsidRDefault="002E7B61" w:rsidP="00EB45C2">
            <w:pPr>
              <w:pStyle w:val="Default"/>
            </w:pPr>
          </w:p>
          <w:p w14:paraId="4E881E95" w14:textId="49CDEDBC" w:rsidR="007A547D" w:rsidRDefault="007A547D" w:rsidP="00EB45C2">
            <w:pPr>
              <w:pStyle w:val="Default"/>
            </w:pPr>
            <w:r>
              <w:t xml:space="preserve">Date </w:t>
            </w:r>
            <w:r w:rsidR="002E7B61">
              <w:t xml:space="preserve">(DD/MM/YYYY) </w:t>
            </w:r>
            <w:proofErr w:type="gramStart"/>
            <w:r>
              <w:t>…..</w:t>
            </w:r>
            <w:proofErr w:type="gramEnd"/>
            <w:r>
              <w:t>/…./…….</w:t>
            </w:r>
          </w:p>
          <w:p w14:paraId="3C337A28" w14:textId="77777777" w:rsidR="002E7B61" w:rsidRDefault="002E7B61" w:rsidP="00EB45C2">
            <w:pPr>
              <w:pStyle w:val="Default"/>
            </w:pPr>
          </w:p>
          <w:p w14:paraId="269DDD95" w14:textId="570A2B7F" w:rsidR="002E7B61" w:rsidRPr="007A547D" w:rsidRDefault="002E7B61" w:rsidP="00EB45C2">
            <w:pPr>
              <w:pStyle w:val="Default"/>
              <w:rPr>
                <w:sz w:val="23"/>
                <w:szCs w:val="23"/>
              </w:rPr>
            </w:pPr>
          </w:p>
        </w:tc>
      </w:tr>
      <w:tr w:rsidR="002E7B61" w:rsidRPr="007A547D" w14:paraId="73031980" w14:textId="77777777" w:rsidTr="00643325">
        <w:tc>
          <w:tcPr>
            <w:tcW w:w="9628" w:type="dxa"/>
            <w:gridSpan w:val="4"/>
          </w:tcPr>
          <w:p w14:paraId="3BD00636" w14:textId="77777777" w:rsidR="002E7B61" w:rsidRDefault="002E7B61" w:rsidP="00EB45C2">
            <w:pPr>
              <w:pStyle w:val="Default"/>
            </w:pPr>
          </w:p>
          <w:p w14:paraId="111D6A5F" w14:textId="77777777" w:rsidR="002E7B61" w:rsidRDefault="002E7B61" w:rsidP="00EB45C2">
            <w:pPr>
              <w:pStyle w:val="Default"/>
            </w:pPr>
            <w:r>
              <w:t xml:space="preserve">Box B: Complete this box to record details of any conviction, caution, reprimand or warning you have that will appear on your Disclosure and Barring Service certificate of criminal record, as defined in the Guidance Notes below. Note some offences will always appear on a DBS certificate. </w:t>
            </w:r>
          </w:p>
          <w:p w14:paraId="307F4C34" w14:textId="77777777" w:rsidR="002E7B61" w:rsidRDefault="002E7B61" w:rsidP="00EB45C2">
            <w:pPr>
              <w:pStyle w:val="Default"/>
            </w:pPr>
          </w:p>
          <w:p w14:paraId="329E61BF" w14:textId="77777777" w:rsidR="002E7B61" w:rsidRDefault="002E7B61" w:rsidP="00EB45C2">
            <w:pPr>
              <w:pStyle w:val="Default"/>
            </w:pPr>
            <w:r>
              <w:t>I HAVE THE FOLLOWING CONVICTIONS, CAUTIONS, REPRIMANDS AND/OR WARNINGS: ……………………………………………………………………………………………………………………………………………………………………………………………………………………………………………………………………………………………………………………………………………………………………………………………………………………………………………………………………………………………………………………………………………………………………………………………………………………………………………………………………………………………………………………………………………………………………………………………………………………………</w:t>
            </w:r>
          </w:p>
          <w:p w14:paraId="2A5614CA" w14:textId="77777777" w:rsidR="002E7B61" w:rsidRDefault="002E7B61" w:rsidP="00EB45C2">
            <w:pPr>
              <w:pStyle w:val="Default"/>
            </w:pPr>
          </w:p>
          <w:p w14:paraId="450957DD" w14:textId="0118AA9E" w:rsidR="002E7B61" w:rsidRDefault="002E7B61" w:rsidP="00EB45C2">
            <w:pPr>
              <w:pStyle w:val="Default"/>
            </w:pPr>
            <w:r>
              <w:t xml:space="preserve"> I confirm that the details shown above are an accurate record of the information that will appear on my Disclosure and Barring Service Certificate and understand this will be discussed with the Appointing Officer/Panel if I am invited to an interview. </w:t>
            </w:r>
          </w:p>
          <w:p w14:paraId="514FF6D9" w14:textId="77777777" w:rsidR="002E7B61" w:rsidRDefault="002E7B61" w:rsidP="00EB45C2">
            <w:pPr>
              <w:pStyle w:val="Default"/>
            </w:pPr>
          </w:p>
          <w:p w14:paraId="1FEDB051" w14:textId="77777777" w:rsidR="002E7B61" w:rsidRDefault="002E7B61" w:rsidP="00EB45C2">
            <w:pPr>
              <w:pStyle w:val="Default"/>
            </w:pPr>
          </w:p>
          <w:p w14:paraId="0006D7E7" w14:textId="77777777" w:rsidR="002E7B61" w:rsidRDefault="002E7B61" w:rsidP="00EB45C2">
            <w:pPr>
              <w:pStyle w:val="Default"/>
            </w:pPr>
          </w:p>
          <w:p w14:paraId="3ECF5473" w14:textId="77777777" w:rsidR="002E7B61" w:rsidRDefault="002E7B61" w:rsidP="00EB45C2">
            <w:pPr>
              <w:pStyle w:val="Default"/>
            </w:pPr>
            <w:r>
              <w:t xml:space="preserve">Signature……………………………………………… (Applicant) </w:t>
            </w:r>
          </w:p>
          <w:p w14:paraId="7A19D2C6" w14:textId="77777777" w:rsidR="002E7B61" w:rsidRDefault="002E7B61" w:rsidP="00EB45C2">
            <w:pPr>
              <w:pStyle w:val="Default"/>
            </w:pPr>
          </w:p>
          <w:p w14:paraId="7DF31EC6" w14:textId="76C08836" w:rsidR="002E7B61" w:rsidRDefault="002E7B61" w:rsidP="00EB45C2">
            <w:pPr>
              <w:pStyle w:val="Default"/>
            </w:pPr>
            <w:r>
              <w:t>Date (DD/MM/YYYY) …./……/……</w:t>
            </w:r>
          </w:p>
          <w:p w14:paraId="109C05B1" w14:textId="77777777" w:rsidR="002E7B61" w:rsidRDefault="002E7B61" w:rsidP="00EB45C2">
            <w:pPr>
              <w:pStyle w:val="Default"/>
            </w:pPr>
          </w:p>
          <w:p w14:paraId="7ABE5656" w14:textId="72F087F0" w:rsidR="002E7B61" w:rsidRPr="007A547D" w:rsidRDefault="002E7B61" w:rsidP="00EB45C2">
            <w:pPr>
              <w:pStyle w:val="Default"/>
              <w:rPr>
                <w:sz w:val="23"/>
                <w:szCs w:val="23"/>
              </w:rPr>
            </w:pPr>
          </w:p>
        </w:tc>
      </w:tr>
    </w:tbl>
    <w:p w14:paraId="304D9169" w14:textId="77777777" w:rsidR="00EB45C2" w:rsidRPr="007A547D" w:rsidRDefault="00EB45C2" w:rsidP="00EB45C2">
      <w:pPr>
        <w:pStyle w:val="Default"/>
        <w:rPr>
          <w:sz w:val="23"/>
          <w:szCs w:val="23"/>
        </w:rPr>
      </w:pPr>
    </w:p>
    <w:sectPr w:rsidR="00EB45C2" w:rsidRPr="007A547D" w:rsidSect="005E12E9">
      <w:headerReference w:type="first" r:id="rId7"/>
      <w:footerReference w:type="first" r:id="rId8"/>
      <w:pgSz w:w="11906" w:h="16838"/>
      <w:pgMar w:top="851" w:right="1134" w:bottom="851"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CC78CA" w14:textId="77777777" w:rsidR="00880998" w:rsidRDefault="00880998" w:rsidP="00FB7E5B">
      <w:pPr>
        <w:spacing w:after="0" w:line="240" w:lineRule="auto"/>
      </w:pPr>
      <w:r>
        <w:separator/>
      </w:r>
    </w:p>
  </w:endnote>
  <w:endnote w:type="continuationSeparator" w:id="0">
    <w:p w14:paraId="02BABD98" w14:textId="77777777" w:rsidR="00880998" w:rsidRDefault="00880998" w:rsidP="00FB7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5238520"/>
      <w:docPartObj>
        <w:docPartGallery w:val="Page Numbers (Top of Page)"/>
        <w:docPartUnique/>
      </w:docPartObj>
    </w:sdtPr>
    <w:sdtEndPr/>
    <w:sdtContent>
      <w:p w14:paraId="268262F8" w14:textId="77777777" w:rsidR="009A2657" w:rsidRDefault="009A2657" w:rsidP="009A2657">
        <w:pPr>
          <w:pStyle w:val="Footer"/>
          <w:jc w:val="center"/>
        </w:pPr>
        <w:r w:rsidRPr="0086744F">
          <w:t xml:space="preserve">Page </w:t>
        </w:r>
        <w:r w:rsidRPr="0086744F">
          <w:rPr>
            <w:bCs/>
            <w:sz w:val="24"/>
            <w:szCs w:val="24"/>
          </w:rPr>
          <w:fldChar w:fldCharType="begin"/>
        </w:r>
        <w:r w:rsidRPr="0086744F">
          <w:rPr>
            <w:bCs/>
          </w:rPr>
          <w:instrText xml:space="preserve"> PAGE </w:instrText>
        </w:r>
        <w:r w:rsidRPr="0086744F">
          <w:rPr>
            <w:bCs/>
            <w:sz w:val="24"/>
            <w:szCs w:val="24"/>
          </w:rPr>
          <w:fldChar w:fldCharType="separate"/>
        </w:r>
        <w:r>
          <w:rPr>
            <w:bCs/>
            <w:sz w:val="24"/>
            <w:szCs w:val="24"/>
          </w:rPr>
          <w:t>4</w:t>
        </w:r>
        <w:r w:rsidRPr="0086744F">
          <w:rPr>
            <w:bCs/>
            <w:sz w:val="24"/>
            <w:szCs w:val="24"/>
          </w:rPr>
          <w:fldChar w:fldCharType="end"/>
        </w:r>
        <w:r w:rsidRPr="0086744F">
          <w:t xml:space="preserve"> of </w:t>
        </w:r>
        <w:r w:rsidRPr="0086744F">
          <w:rPr>
            <w:bCs/>
            <w:sz w:val="24"/>
            <w:szCs w:val="24"/>
          </w:rPr>
          <w:fldChar w:fldCharType="begin"/>
        </w:r>
        <w:r w:rsidRPr="0086744F">
          <w:rPr>
            <w:bCs/>
          </w:rPr>
          <w:instrText xml:space="preserve"> NUMPAGES  </w:instrText>
        </w:r>
        <w:r w:rsidRPr="0086744F">
          <w:rPr>
            <w:bCs/>
            <w:sz w:val="24"/>
            <w:szCs w:val="24"/>
          </w:rPr>
          <w:fldChar w:fldCharType="separate"/>
        </w:r>
        <w:r>
          <w:rPr>
            <w:bCs/>
            <w:sz w:val="24"/>
            <w:szCs w:val="24"/>
          </w:rPr>
          <w:t>17</w:t>
        </w:r>
        <w:r w:rsidRPr="0086744F">
          <w:rPr>
            <w:bCs/>
            <w:sz w:val="24"/>
            <w:szCs w:val="24"/>
          </w:rPr>
          <w:fldChar w:fldCharType="end"/>
        </w:r>
      </w:p>
    </w:sdtContent>
  </w:sdt>
  <w:p w14:paraId="3A50E14F" w14:textId="77777777" w:rsidR="009A2657" w:rsidRDefault="009A2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953F4" w14:textId="77777777" w:rsidR="00880998" w:rsidRDefault="00880998" w:rsidP="00FB7E5B">
      <w:pPr>
        <w:spacing w:after="0" w:line="240" w:lineRule="auto"/>
      </w:pPr>
      <w:r>
        <w:separator/>
      </w:r>
    </w:p>
  </w:footnote>
  <w:footnote w:type="continuationSeparator" w:id="0">
    <w:p w14:paraId="1D7B6490" w14:textId="77777777" w:rsidR="00880998" w:rsidRDefault="00880998" w:rsidP="00FB7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4F097" w14:textId="10C92A1A" w:rsidR="00894B6E" w:rsidRPr="003975BB" w:rsidRDefault="00894B6E" w:rsidP="00894B6E">
    <w:pPr>
      <w:pStyle w:val="Header"/>
      <w:jc w:val="center"/>
      <w:rPr>
        <w:b/>
      </w:rPr>
    </w:pPr>
    <w:proofErr w:type="spellStart"/>
    <w:r w:rsidRPr="003975BB">
      <w:rPr>
        <w:b/>
      </w:rPr>
      <w:t>CfACTs</w:t>
    </w:r>
    <w:proofErr w:type="spellEnd"/>
    <w:r w:rsidRPr="003975BB">
      <w:rPr>
        <w:b/>
      </w:rPr>
      <w:t xml:space="preserve"> </w:t>
    </w:r>
    <w:r>
      <w:rPr>
        <w:b/>
      </w:rPr>
      <w:t>Call 1 Application</w:t>
    </w:r>
  </w:p>
  <w:p w14:paraId="66127E86" w14:textId="1C3FCB91" w:rsidR="00894B6E" w:rsidRPr="00894B6E" w:rsidRDefault="00894B6E" w:rsidP="00894B6E">
    <w:pPr>
      <w:pStyle w:val="Header"/>
      <w:jc w:val="center"/>
    </w:pPr>
    <w:r w:rsidRPr="003975BB">
      <w:rPr>
        <w:b/>
      </w:rPr>
      <w:t xml:space="preserve">PART </w:t>
    </w:r>
    <w:proofErr w:type="spellStart"/>
    <w:r w:rsidR="004F7B0E">
      <w:rPr>
        <w:b/>
      </w:rPr>
      <w:t>F</w:t>
    </w:r>
    <w:proofErr w:type="spellEnd"/>
    <w:r>
      <w:rPr>
        <w:b/>
      </w:rPr>
      <w:t xml:space="preserve"> </w:t>
    </w:r>
    <w:r w:rsidR="004F7B0E" w:rsidRPr="004F7B0E">
      <w:rPr>
        <w:b/>
      </w:rPr>
      <w:t>Criminal Records Declaration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A3D11"/>
    <w:multiLevelType w:val="hybridMultilevel"/>
    <w:tmpl w:val="DB3082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6E0AA0"/>
    <w:multiLevelType w:val="hybridMultilevel"/>
    <w:tmpl w:val="F6468264"/>
    <w:lvl w:ilvl="0" w:tplc="D01C5466">
      <w:numFmt w:val="bullet"/>
      <w:lvlText w:val="•"/>
      <w:lvlJc w:val="left"/>
      <w:pPr>
        <w:ind w:left="2520" w:hanging="720"/>
      </w:pPr>
      <w:rPr>
        <w:rFonts w:ascii="Calibri" w:eastAsia="Times New Roman" w:hAnsi="Calibri" w:cs="Times New Roman" w:hint="default"/>
      </w:rPr>
    </w:lvl>
    <w:lvl w:ilvl="1" w:tplc="08090003">
      <w:start w:val="1"/>
      <w:numFmt w:val="bullet"/>
      <w:lvlText w:val="o"/>
      <w:lvlJc w:val="left"/>
      <w:pPr>
        <w:ind w:left="2880" w:hanging="360"/>
      </w:pPr>
      <w:rPr>
        <w:rFonts w:ascii="Courier New" w:hAnsi="Courier New" w:cs="Times New Roman"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Times New Roman"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Times New Roman" w:hint="default"/>
      </w:rPr>
    </w:lvl>
    <w:lvl w:ilvl="8" w:tplc="08090005">
      <w:start w:val="1"/>
      <w:numFmt w:val="bullet"/>
      <w:lvlText w:val=""/>
      <w:lvlJc w:val="left"/>
      <w:pPr>
        <w:ind w:left="7920" w:hanging="360"/>
      </w:pPr>
      <w:rPr>
        <w:rFonts w:ascii="Wingdings" w:hAnsi="Wingdings" w:hint="default"/>
      </w:rPr>
    </w:lvl>
  </w:abstractNum>
  <w:abstractNum w:abstractNumId="2" w15:restartNumberingAfterBreak="0">
    <w:nsid w:val="0DF92C5B"/>
    <w:multiLevelType w:val="hybridMultilevel"/>
    <w:tmpl w:val="323E0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41405"/>
    <w:multiLevelType w:val="hybridMultilevel"/>
    <w:tmpl w:val="53AEBD5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72B7B1B"/>
    <w:multiLevelType w:val="hybridMultilevel"/>
    <w:tmpl w:val="AE30E1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8035B25"/>
    <w:multiLevelType w:val="hybridMultilevel"/>
    <w:tmpl w:val="DA1015D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449682D"/>
    <w:multiLevelType w:val="hybridMultilevel"/>
    <w:tmpl w:val="07861E64"/>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FE06C19"/>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F310AA4"/>
    <w:multiLevelType w:val="hybridMultilevel"/>
    <w:tmpl w:val="5CE095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21263CA"/>
    <w:multiLevelType w:val="multilevel"/>
    <w:tmpl w:val="27D0A040"/>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CA35574"/>
    <w:multiLevelType w:val="hybridMultilevel"/>
    <w:tmpl w:val="9788C8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7"/>
  </w:num>
  <w:num w:numId="4">
    <w:abstractNumId w:val="3"/>
  </w:num>
  <w:num w:numId="5">
    <w:abstractNumId w:val="8"/>
  </w:num>
  <w:num w:numId="6">
    <w:abstractNumId w:val="4"/>
  </w:num>
  <w:num w:numId="7">
    <w:abstractNumId w:val="5"/>
  </w:num>
  <w:num w:numId="8">
    <w:abstractNumId w:val="0"/>
  </w:num>
  <w:num w:numId="9">
    <w:abstractNumId w:val="2"/>
  </w:num>
  <w:num w:numId="10">
    <w:abstractNumId w:val="1"/>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E5B"/>
    <w:rsid w:val="00292D9C"/>
    <w:rsid w:val="00295022"/>
    <w:rsid w:val="002B136E"/>
    <w:rsid w:val="002E7B61"/>
    <w:rsid w:val="002F04A4"/>
    <w:rsid w:val="00317973"/>
    <w:rsid w:val="003242FC"/>
    <w:rsid w:val="003353AF"/>
    <w:rsid w:val="003975BB"/>
    <w:rsid w:val="0040686B"/>
    <w:rsid w:val="004A59B7"/>
    <w:rsid w:val="004F7B0E"/>
    <w:rsid w:val="005E12E9"/>
    <w:rsid w:val="005F4286"/>
    <w:rsid w:val="00607AD7"/>
    <w:rsid w:val="006E415A"/>
    <w:rsid w:val="007A547D"/>
    <w:rsid w:val="007B2248"/>
    <w:rsid w:val="007F2A08"/>
    <w:rsid w:val="007F70B2"/>
    <w:rsid w:val="0087055B"/>
    <w:rsid w:val="00880998"/>
    <w:rsid w:val="00894B6E"/>
    <w:rsid w:val="009419A5"/>
    <w:rsid w:val="00991940"/>
    <w:rsid w:val="009A2657"/>
    <w:rsid w:val="00AC6BFC"/>
    <w:rsid w:val="00B22B91"/>
    <w:rsid w:val="00C811F6"/>
    <w:rsid w:val="00D069E0"/>
    <w:rsid w:val="00D43061"/>
    <w:rsid w:val="00D540FB"/>
    <w:rsid w:val="00DB0E72"/>
    <w:rsid w:val="00DC1428"/>
    <w:rsid w:val="00DC337E"/>
    <w:rsid w:val="00E619A0"/>
    <w:rsid w:val="00EB45C2"/>
    <w:rsid w:val="00EF2DCB"/>
    <w:rsid w:val="00EF7437"/>
    <w:rsid w:val="00F05AEB"/>
    <w:rsid w:val="00F70AC4"/>
    <w:rsid w:val="00FB7E5B"/>
    <w:rsid w:val="00FC19D1"/>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A32415"/>
  <w15:chartTrackingRefBased/>
  <w15:docId w15:val="{F059D654-AB21-4AE2-B058-E02F93A3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9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E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E5B"/>
  </w:style>
  <w:style w:type="paragraph" w:styleId="Footer">
    <w:name w:val="footer"/>
    <w:basedOn w:val="Normal"/>
    <w:link w:val="FooterChar"/>
    <w:uiPriority w:val="99"/>
    <w:unhideWhenUsed/>
    <w:rsid w:val="00FB7E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E5B"/>
  </w:style>
  <w:style w:type="paragraph" w:styleId="ListParagraph">
    <w:name w:val="List Paragraph"/>
    <w:basedOn w:val="Normal"/>
    <w:link w:val="ListParagraphChar"/>
    <w:uiPriority w:val="34"/>
    <w:qFormat/>
    <w:rsid w:val="00FB7E5B"/>
    <w:pPr>
      <w:ind w:left="720"/>
      <w:contextualSpacing/>
    </w:pPr>
  </w:style>
  <w:style w:type="character" w:customStyle="1" w:styleId="ListParagraphChar">
    <w:name w:val="List Paragraph Char"/>
    <w:link w:val="ListParagraph"/>
    <w:uiPriority w:val="34"/>
    <w:locked/>
    <w:rsid w:val="00FB7E5B"/>
  </w:style>
  <w:style w:type="paragraph" w:styleId="FootnoteText">
    <w:name w:val="footnote text"/>
    <w:basedOn w:val="Normal"/>
    <w:link w:val="FootnoteTextChar"/>
    <w:uiPriority w:val="99"/>
    <w:semiHidden/>
    <w:unhideWhenUsed/>
    <w:rsid w:val="00FB7E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7E5B"/>
    <w:rPr>
      <w:sz w:val="20"/>
      <w:szCs w:val="20"/>
    </w:rPr>
  </w:style>
  <w:style w:type="character" w:styleId="FootnoteReference">
    <w:name w:val="footnote reference"/>
    <w:basedOn w:val="DefaultParagraphFont"/>
    <w:uiPriority w:val="99"/>
    <w:semiHidden/>
    <w:unhideWhenUsed/>
    <w:rsid w:val="00FB7E5B"/>
    <w:rPr>
      <w:vertAlign w:val="superscript"/>
    </w:rPr>
  </w:style>
  <w:style w:type="paragraph" w:styleId="BodyText">
    <w:name w:val="Body Text"/>
    <w:basedOn w:val="Normal"/>
    <w:link w:val="BodyTextChar"/>
    <w:uiPriority w:val="1"/>
    <w:qFormat/>
    <w:rsid w:val="00FB7E5B"/>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FB7E5B"/>
    <w:rPr>
      <w:rFonts w:ascii="Calibri" w:eastAsia="Calibri" w:hAnsi="Calibri" w:cs="Calibri"/>
      <w:lang w:val="en-US"/>
    </w:rPr>
  </w:style>
  <w:style w:type="paragraph" w:customStyle="1" w:styleId="TableParagraph">
    <w:name w:val="Table Paragraph"/>
    <w:basedOn w:val="Normal"/>
    <w:uiPriority w:val="1"/>
    <w:qFormat/>
    <w:rsid w:val="00FB7E5B"/>
    <w:pPr>
      <w:widowControl w:val="0"/>
      <w:autoSpaceDE w:val="0"/>
      <w:autoSpaceDN w:val="0"/>
      <w:spacing w:after="0" w:line="240" w:lineRule="auto"/>
      <w:ind w:left="107"/>
    </w:pPr>
    <w:rPr>
      <w:rFonts w:ascii="Times New Roman" w:eastAsia="Times New Roman" w:hAnsi="Times New Roman" w:cs="Times New Roman"/>
      <w:lang w:val="en-GB" w:eastAsia="en-GB" w:bidi="en-GB"/>
    </w:rPr>
  </w:style>
  <w:style w:type="paragraph" w:styleId="BalloonText">
    <w:name w:val="Balloon Text"/>
    <w:basedOn w:val="Normal"/>
    <w:link w:val="BalloonTextChar"/>
    <w:uiPriority w:val="99"/>
    <w:semiHidden/>
    <w:unhideWhenUsed/>
    <w:rsid w:val="00DB0E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E72"/>
    <w:rPr>
      <w:rFonts w:ascii="Segoe UI" w:hAnsi="Segoe UI" w:cs="Segoe UI"/>
      <w:sz w:val="18"/>
      <w:szCs w:val="18"/>
    </w:rPr>
  </w:style>
  <w:style w:type="character" w:styleId="CommentReference">
    <w:name w:val="annotation reference"/>
    <w:basedOn w:val="DefaultParagraphFont"/>
    <w:uiPriority w:val="99"/>
    <w:semiHidden/>
    <w:unhideWhenUsed/>
    <w:rsid w:val="00DB0E72"/>
    <w:rPr>
      <w:sz w:val="16"/>
      <w:szCs w:val="16"/>
    </w:rPr>
  </w:style>
  <w:style w:type="paragraph" w:styleId="CommentText">
    <w:name w:val="annotation text"/>
    <w:basedOn w:val="Normal"/>
    <w:link w:val="CommentTextChar"/>
    <w:uiPriority w:val="99"/>
    <w:semiHidden/>
    <w:unhideWhenUsed/>
    <w:rsid w:val="00DB0E72"/>
    <w:pPr>
      <w:spacing w:line="240" w:lineRule="auto"/>
    </w:pPr>
    <w:rPr>
      <w:sz w:val="20"/>
      <w:szCs w:val="20"/>
    </w:rPr>
  </w:style>
  <w:style w:type="character" w:customStyle="1" w:styleId="CommentTextChar">
    <w:name w:val="Comment Text Char"/>
    <w:basedOn w:val="DefaultParagraphFont"/>
    <w:link w:val="CommentText"/>
    <w:uiPriority w:val="99"/>
    <w:semiHidden/>
    <w:rsid w:val="00DB0E72"/>
    <w:rPr>
      <w:sz w:val="20"/>
      <w:szCs w:val="20"/>
    </w:rPr>
  </w:style>
  <w:style w:type="paragraph" w:styleId="CommentSubject">
    <w:name w:val="annotation subject"/>
    <w:basedOn w:val="CommentText"/>
    <w:next w:val="CommentText"/>
    <w:link w:val="CommentSubjectChar"/>
    <w:uiPriority w:val="99"/>
    <w:semiHidden/>
    <w:unhideWhenUsed/>
    <w:rsid w:val="00DB0E72"/>
    <w:rPr>
      <w:b/>
      <w:bCs/>
    </w:rPr>
  </w:style>
  <w:style w:type="character" w:customStyle="1" w:styleId="CommentSubjectChar">
    <w:name w:val="Comment Subject Char"/>
    <w:basedOn w:val="CommentTextChar"/>
    <w:link w:val="CommentSubject"/>
    <w:uiPriority w:val="99"/>
    <w:semiHidden/>
    <w:rsid w:val="00DB0E72"/>
    <w:rPr>
      <w:b/>
      <w:bCs/>
      <w:sz w:val="20"/>
      <w:szCs w:val="20"/>
    </w:rPr>
  </w:style>
  <w:style w:type="paragraph" w:styleId="Revision">
    <w:name w:val="Revision"/>
    <w:hidden/>
    <w:uiPriority w:val="99"/>
    <w:semiHidden/>
    <w:rsid w:val="00DB0E72"/>
    <w:pPr>
      <w:spacing w:after="0" w:line="240" w:lineRule="auto"/>
    </w:pPr>
  </w:style>
  <w:style w:type="character" w:styleId="Hyperlink">
    <w:name w:val="Hyperlink"/>
    <w:basedOn w:val="DefaultParagraphFont"/>
    <w:uiPriority w:val="99"/>
    <w:unhideWhenUsed/>
    <w:rsid w:val="007F70B2"/>
    <w:rPr>
      <w:color w:val="0563C1" w:themeColor="hyperlink"/>
      <w:u w:val="single"/>
    </w:rPr>
  </w:style>
  <w:style w:type="character" w:styleId="UnresolvedMention">
    <w:name w:val="Unresolved Mention"/>
    <w:basedOn w:val="DefaultParagraphFont"/>
    <w:uiPriority w:val="99"/>
    <w:semiHidden/>
    <w:unhideWhenUsed/>
    <w:rsid w:val="007F70B2"/>
    <w:rPr>
      <w:color w:val="605E5C"/>
      <w:shd w:val="clear" w:color="auto" w:fill="E1DFDD"/>
    </w:rPr>
  </w:style>
  <w:style w:type="paragraph" w:customStyle="1" w:styleId="Default">
    <w:name w:val="Default"/>
    <w:rsid w:val="00894B6E"/>
    <w:pPr>
      <w:autoSpaceDE w:val="0"/>
      <w:autoSpaceDN w:val="0"/>
      <w:adjustRightInd w:val="0"/>
      <w:spacing w:after="0" w:line="240" w:lineRule="auto"/>
    </w:pPr>
    <w:rPr>
      <w:rFonts w:ascii="Times New Roman" w:hAnsi="Times New Roman" w:cs="Times New Roman"/>
      <w:color w:val="000000"/>
      <w:sz w:val="24"/>
      <w:szCs w:val="24"/>
      <w:lang w:val="en-GB"/>
    </w:rPr>
  </w:style>
  <w:style w:type="table" w:styleId="TableGrid">
    <w:name w:val="Table Grid"/>
    <w:basedOn w:val="TableNormal"/>
    <w:uiPriority w:val="39"/>
    <w:rsid w:val="007A5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361470">
      <w:bodyDiv w:val="1"/>
      <w:marLeft w:val="0"/>
      <w:marRight w:val="0"/>
      <w:marTop w:val="0"/>
      <w:marBottom w:val="0"/>
      <w:divBdr>
        <w:top w:val="none" w:sz="0" w:space="0" w:color="auto"/>
        <w:left w:val="none" w:sz="0" w:space="0" w:color="auto"/>
        <w:bottom w:val="none" w:sz="0" w:space="0" w:color="auto"/>
        <w:right w:val="none" w:sz="0" w:space="0" w:color="auto"/>
      </w:divBdr>
    </w:div>
    <w:div w:id="468324503">
      <w:bodyDiv w:val="1"/>
      <w:marLeft w:val="0"/>
      <w:marRight w:val="0"/>
      <w:marTop w:val="0"/>
      <w:marBottom w:val="0"/>
      <w:divBdr>
        <w:top w:val="none" w:sz="0" w:space="0" w:color="auto"/>
        <w:left w:val="none" w:sz="0" w:space="0" w:color="auto"/>
        <w:bottom w:val="none" w:sz="0" w:space="0" w:color="auto"/>
        <w:right w:val="none" w:sz="0" w:space="0" w:color="auto"/>
      </w:divBdr>
    </w:div>
    <w:div w:id="503514146">
      <w:bodyDiv w:val="1"/>
      <w:marLeft w:val="0"/>
      <w:marRight w:val="0"/>
      <w:marTop w:val="0"/>
      <w:marBottom w:val="0"/>
      <w:divBdr>
        <w:top w:val="none" w:sz="0" w:space="0" w:color="auto"/>
        <w:left w:val="none" w:sz="0" w:space="0" w:color="auto"/>
        <w:bottom w:val="none" w:sz="0" w:space="0" w:color="auto"/>
        <w:right w:val="none" w:sz="0" w:space="0" w:color="auto"/>
      </w:divBdr>
    </w:div>
    <w:div w:id="1160805753">
      <w:bodyDiv w:val="1"/>
      <w:marLeft w:val="0"/>
      <w:marRight w:val="0"/>
      <w:marTop w:val="0"/>
      <w:marBottom w:val="0"/>
      <w:divBdr>
        <w:top w:val="none" w:sz="0" w:space="0" w:color="auto"/>
        <w:left w:val="none" w:sz="0" w:space="0" w:color="auto"/>
        <w:bottom w:val="none" w:sz="0" w:space="0" w:color="auto"/>
        <w:right w:val="none" w:sz="0" w:space="0" w:color="auto"/>
      </w:divBdr>
    </w:div>
    <w:div w:id="1245143994">
      <w:bodyDiv w:val="1"/>
      <w:marLeft w:val="0"/>
      <w:marRight w:val="0"/>
      <w:marTop w:val="0"/>
      <w:marBottom w:val="0"/>
      <w:divBdr>
        <w:top w:val="none" w:sz="0" w:space="0" w:color="auto"/>
        <w:left w:val="none" w:sz="0" w:space="0" w:color="auto"/>
        <w:bottom w:val="none" w:sz="0" w:space="0" w:color="auto"/>
        <w:right w:val="none" w:sz="0" w:space="0" w:color="auto"/>
      </w:divBdr>
    </w:div>
    <w:div w:id="163782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boardm@bournemouth.ac.uk</dc:creator>
  <cp:keywords/>
  <dc:description/>
  <cp:lastModifiedBy>Michael Board</cp:lastModifiedBy>
  <cp:revision>2</cp:revision>
  <dcterms:created xsi:type="dcterms:W3CDTF">2021-02-02T09:14:00Z</dcterms:created>
  <dcterms:modified xsi:type="dcterms:W3CDTF">2021-02-02T09:14:00Z</dcterms:modified>
</cp:coreProperties>
</file>