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EC" w:rsidRDefault="00537A62">
      <w:r>
        <w:rPr>
          <w:noProof/>
          <w:lang w:eastAsia="en-GB"/>
        </w:rPr>
        <w:drawing>
          <wp:inline distT="0" distB="0" distL="0" distR="0">
            <wp:extent cx="6232443" cy="15584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0 RKEO SURE 2019 HERO BANNER V3.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978" cy="15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1A5645" w:rsidRPr="001A5645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7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3445B7">
        <w:rPr>
          <w:b/>
        </w:rPr>
        <w:t xml:space="preserve"> December 2018</w:t>
      </w:r>
    </w:p>
    <w:p w:rsidR="001A5645" w:rsidRDefault="001A5645">
      <w:pPr>
        <w:rPr>
          <w:color w:val="FF0000"/>
        </w:rPr>
      </w:pPr>
      <w:r>
        <w:t>Please ensure the abstract for your presentation, poster, installation or demonstration is no more than 250 words. Refer to the accompanying guidance available</w:t>
      </w:r>
      <w:r w:rsidR="000C4841">
        <w:t xml:space="preserve"> </w:t>
      </w:r>
      <w:hyperlink r:id="rId8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Degree programme:</w:t>
      </w:r>
    </w:p>
    <w:p w:rsidR="00AF10D3" w:rsidRDefault="001A5645">
      <w:pPr>
        <w:rPr>
          <w:b/>
        </w:rPr>
      </w:pPr>
      <w:r w:rsidRPr="001A5645">
        <w:rPr>
          <w:b/>
        </w:rPr>
        <w:t xml:space="preserve">Year of study: </w:t>
      </w:r>
    </w:p>
    <w:p w:rsidR="001A5645" w:rsidRDefault="0036761F">
      <w:pPr>
        <w:rPr>
          <w:b/>
        </w:rPr>
      </w:pPr>
      <w:r>
        <w:rPr>
          <w:b/>
          <w:noProof/>
        </w:rPr>
        <w:pict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:rsidR="00626DBE" w:rsidRDefault="00626DBE">
      <w:pPr>
        <w:rPr>
          <w:b/>
        </w:rPr>
      </w:pPr>
      <w:r>
        <w:rPr>
          <w:b/>
        </w:rPr>
        <w:t>Title:</w:t>
      </w:r>
    </w:p>
    <w:p w:rsidR="004F79A8" w:rsidRDefault="004F79A8">
      <w:pPr>
        <w:rPr>
          <w:b/>
        </w:rPr>
      </w:pPr>
    </w:p>
    <w:p w:rsidR="0007353A" w:rsidRDefault="0007353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25A76" wp14:editId="13053D42">
                <wp:simplePos x="0" y="0"/>
                <wp:positionH relativeFrom="column">
                  <wp:posOffset>1789430</wp:posOffset>
                </wp:positionH>
                <wp:positionV relativeFrom="paragraph">
                  <wp:posOffset>417195</wp:posOffset>
                </wp:positionV>
                <wp:extent cx="118745" cy="12700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4574E" id="Rectangle 5" o:spid="_x0000_s1026" style="position:absolute;margin-left:140.9pt;margin-top:32.85pt;width:9.3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&#13;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3C02" wp14:editId="0E04FC29">
                <wp:simplePos x="0" y="0"/>
                <wp:positionH relativeFrom="column">
                  <wp:posOffset>405765</wp:posOffset>
                </wp:positionH>
                <wp:positionV relativeFrom="paragraph">
                  <wp:posOffset>582930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9BEBB" id="Rectangle 3" o:spid="_x0000_s1026" style="position:absolute;margin-left:31.95pt;margin-top:45.9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" filled="f" strokecolor="black [3213]"/>
            </w:pict>
          </mc:Fallback>
        </mc:AlternateContent>
      </w:r>
      <w:r w:rsidR="00BC40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65CB" wp14:editId="712FFFB9">
                <wp:simplePos x="0" y="0"/>
                <wp:positionH relativeFrom="column">
                  <wp:posOffset>2790825</wp:posOffset>
                </wp:positionH>
                <wp:positionV relativeFrom="paragraph">
                  <wp:posOffset>212090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80E6" id="Rectangle 1" o:spid="_x0000_s1026" style="position:absolute;margin-left:219.75pt;margin-top:16.7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" filled="f" strokecolor="black [3213]"/>
            </w:pict>
          </mc:Fallback>
        </mc:AlternateContent>
      </w:r>
      <w:r w:rsidR="004F79A8">
        <w:rPr>
          <w:b/>
        </w:rPr>
        <w:t>I would like to contribute (please tick one of the following):</w:t>
      </w:r>
      <w:r w:rsidR="004F79A8">
        <w:rPr>
          <w:b/>
        </w:rPr>
        <w:br/>
        <w:t>Ten minute oral presentation</w:t>
      </w:r>
      <w:r w:rsidR="00BC4007">
        <w:rPr>
          <w:b/>
        </w:rPr>
        <w:t xml:space="preserve"> (+ 5minute Q&amp;A)</w:t>
      </w:r>
      <w:r w:rsidR="004F79A8">
        <w:rPr>
          <w:b/>
        </w:rPr>
        <w:br/>
        <w:t>Installation</w:t>
      </w:r>
      <w:r w:rsidR="00BC4007">
        <w:rPr>
          <w:b/>
        </w:rPr>
        <w:t xml:space="preserve"> or Demonstration</w:t>
      </w:r>
      <w:r w:rsidR="004F79A8">
        <w:rPr>
          <w:b/>
        </w:rPr>
        <w:br/>
        <w:t>Poster</w:t>
      </w:r>
      <w:r>
        <w:rPr>
          <w:b/>
        </w:rPr>
        <w:br/>
      </w:r>
      <w:r w:rsidRPr="0007353A">
        <w:rPr>
          <w:b/>
        </w:rPr>
        <w:t>Those submitting posters must print them at their own expense. We ask for A1 portrait and recommend Copyplus</w:t>
      </w:r>
      <w:r>
        <w:rPr>
          <w:b/>
        </w:rPr>
        <w:t>.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</w:p>
    <w:p w:rsidR="001A5645" w:rsidRDefault="001A5645">
      <w:pPr>
        <w:rPr>
          <w:b/>
        </w:rPr>
      </w:pPr>
    </w:p>
    <w:p w:rsidR="000E24B7" w:rsidRDefault="000E24B7">
      <w:pPr>
        <w:rPr>
          <w:b/>
        </w:rPr>
      </w:pPr>
    </w:p>
    <w:p w:rsidR="000E24B7" w:rsidRDefault="000E24B7">
      <w:pPr>
        <w:rPr>
          <w:b/>
        </w:rPr>
      </w:pPr>
      <w:bookmarkStart w:id="0" w:name="_GoBack"/>
      <w:bookmarkEnd w:id="0"/>
    </w:p>
    <w:p w:rsidR="00AF10D3" w:rsidRDefault="000F4D0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30FF" wp14:editId="7FA06054">
                <wp:simplePos x="0" y="0"/>
                <wp:positionH relativeFrom="column">
                  <wp:posOffset>4983066</wp:posOffset>
                </wp:positionH>
                <wp:positionV relativeFrom="paragraph">
                  <wp:posOffset>810895</wp:posOffset>
                </wp:positionV>
                <wp:extent cx="158750" cy="134620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AA2B" id="Rectangle 4" o:spid="_x0000_s1026" style="position:absolute;margin-left:392.35pt;margin-top:63.85pt;width:12.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" filled="f" strokecolor="black [3213]"/>
            </w:pict>
          </mc:Fallback>
        </mc:AlternateContent>
      </w:r>
      <w:r w:rsidR="00BB3513">
        <w:rPr>
          <w:b/>
        </w:rPr>
        <w:t xml:space="preserve">You are also encouraged to submit your abstract to the national version of SURE – the </w:t>
      </w:r>
      <w:hyperlink r:id="rId9" w:history="1">
        <w:r w:rsidR="00BB3513" w:rsidRPr="00BB3513">
          <w:rPr>
            <w:rStyle w:val="Hyperlink"/>
            <w:b/>
          </w:rPr>
          <w:t>British Conference of Undergraduate Research</w:t>
        </w:r>
      </w:hyperlink>
      <w:r w:rsidR="00BB3513">
        <w:rPr>
          <w:b/>
        </w:rPr>
        <w:t xml:space="preserve"> (BCUR) – being held at the University of South Wales, 15-16 April 2019. [The deadline for both SURE and BCUR is December 20</w:t>
      </w:r>
      <w:r w:rsidR="00BB3513" w:rsidRPr="00BB3513">
        <w:rPr>
          <w:b/>
          <w:vertAlign w:val="superscript"/>
        </w:rPr>
        <w:t>th</w:t>
      </w:r>
      <w:r w:rsidR="00BB3513">
        <w:rPr>
          <w:b/>
        </w:rPr>
        <w:t>].</w:t>
      </w:r>
      <w:r w:rsidR="00BB3513">
        <w:rPr>
          <w:b/>
        </w:rPr>
        <w:br/>
        <w:t xml:space="preserve">Bournemouth University is offering funding support for a minimum of one student per faculty to participate in BCUR, and if you wish to be considered for this funding please tick here        and submit the same abstract </w:t>
      </w:r>
      <w:hyperlink r:id="rId10" w:history="1">
        <w:r w:rsidR="00BB3513" w:rsidRPr="00BB3513">
          <w:rPr>
            <w:rStyle w:val="Hyperlink"/>
            <w:b/>
          </w:rPr>
          <w:t>here</w:t>
        </w:r>
      </w:hyperlink>
      <w:r w:rsidR="00BB3513">
        <w:rPr>
          <w:b/>
        </w:rPr>
        <w:t xml:space="preserve"> </w:t>
      </w:r>
    </w:p>
    <w:sectPr w:rsidR="00AF10D3" w:rsidSect="009C30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1F" w:rsidRDefault="0036761F" w:rsidP="000E24B7">
      <w:pPr>
        <w:spacing w:after="0" w:line="240" w:lineRule="auto"/>
      </w:pPr>
      <w:r>
        <w:separator/>
      </w:r>
    </w:p>
  </w:endnote>
  <w:endnote w:type="continuationSeparator" w:id="0">
    <w:p w:rsidR="0036761F" w:rsidRDefault="0036761F" w:rsidP="000E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1F" w:rsidRDefault="0036761F" w:rsidP="000E24B7">
      <w:pPr>
        <w:spacing w:after="0" w:line="240" w:lineRule="auto"/>
      </w:pPr>
      <w:r>
        <w:separator/>
      </w:r>
    </w:p>
  </w:footnote>
  <w:footnote w:type="continuationSeparator" w:id="0">
    <w:p w:rsidR="0036761F" w:rsidRDefault="0036761F" w:rsidP="000E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45"/>
    <w:rsid w:val="0007353A"/>
    <w:rsid w:val="000C4841"/>
    <w:rsid w:val="000E24B7"/>
    <w:rsid w:val="000E7DEC"/>
    <w:rsid w:val="000F4D05"/>
    <w:rsid w:val="001A5645"/>
    <w:rsid w:val="003445B7"/>
    <w:rsid w:val="0036761F"/>
    <w:rsid w:val="004F79A8"/>
    <w:rsid w:val="00537A62"/>
    <w:rsid w:val="00626DBE"/>
    <w:rsid w:val="007C317C"/>
    <w:rsid w:val="009177A5"/>
    <w:rsid w:val="009C305E"/>
    <w:rsid w:val="00AF10D3"/>
    <w:rsid w:val="00BB3513"/>
    <w:rsid w:val="00BC4007"/>
    <w:rsid w:val="00D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3056"/>
  <w15:docId w15:val="{AA5D4FDA-7F73-9E49-A57C-E13B86D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B7"/>
  </w:style>
  <w:style w:type="paragraph" w:styleId="Footer">
    <w:name w:val="footer"/>
    <w:basedOn w:val="Normal"/>
    <w:link w:val="FooterChar"/>
    <w:uiPriority w:val="99"/>
    <w:unhideWhenUsed/>
    <w:rsid w:val="000E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bournemouth.ac.uk/research/showcasing-undergraduate-research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re@bournemouth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outhwales.ac.uk/bcur19/conference-program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ur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Microsoft Office User</cp:lastModifiedBy>
  <cp:revision>3</cp:revision>
  <dcterms:created xsi:type="dcterms:W3CDTF">2018-11-29T10:19:00Z</dcterms:created>
  <dcterms:modified xsi:type="dcterms:W3CDTF">2018-11-29T10:19:00Z</dcterms:modified>
</cp:coreProperties>
</file>